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2741" w:rsidRDefault="00422741" w:rsidP="00422741">
      <w:pPr>
        <w:spacing w:after="0"/>
        <w:ind w:hanging="284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22741" w:rsidRDefault="00A62EB3" w:rsidP="00A62EB3">
      <w:pPr>
        <w:spacing w:after="0"/>
        <w:ind w:firstLine="567"/>
        <w:jc w:val="both"/>
        <w:rPr>
          <w:color w:val="000000"/>
          <w:sz w:val="26"/>
          <w:szCs w:val="26"/>
        </w:rPr>
      </w:pPr>
      <w:r w:rsidRPr="00A62EB3">
        <w:rPr>
          <w:color w:val="000000"/>
          <w:sz w:val="26"/>
          <w:szCs w:val="26"/>
        </w:rPr>
        <w:t xml:space="preserve">  </w:t>
      </w:r>
    </w:p>
    <w:p w:rsidR="00422741" w:rsidRDefault="00422741" w:rsidP="00A62EB3">
      <w:pPr>
        <w:spacing w:after="0"/>
        <w:ind w:firstLine="567"/>
        <w:jc w:val="both"/>
        <w:rPr>
          <w:color w:val="000000"/>
          <w:sz w:val="26"/>
          <w:szCs w:val="26"/>
        </w:rPr>
      </w:pPr>
    </w:p>
    <w:p w:rsidR="00422741" w:rsidRDefault="00716EF0" w:rsidP="00A62EB3">
      <w:pPr>
        <w:spacing w:after="0"/>
        <w:ind w:firstLine="567"/>
        <w:jc w:val="both"/>
        <w:rPr>
          <w:color w:val="000000"/>
          <w:sz w:val="26"/>
          <w:szCs w:val="26"/>
        </w:rPr>
      </w:pPr>
      <w:bookmarkStart w:id="0" w:name="_GoBack"/>
      <w:r w:rsidRPr="00716EF0">
        <w:rPr>
          <w:noProof/>
          <w:color w:val="000000"/>
          <w:sz w:val="26"/>
          <w:szCs w:val="26"/>
          <w:lang w:eastAsia="ru-RU"/>
        </w:rPr>
        <w:drawing>
          <wp:inline distT="0" distB="0" distL="0" distR="0">
            <wp:extent cx="5939790" cy="8174490"/>
            <wp:effectExtent l="0" t="0" r="3810" b="0"/>
            <wp:docPr id="2" name="Рисунок 2" descr="D:\монтажники 18,сканы\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нтажники 18,сканы\4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74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422741" w:rsidRDefault="00422741" w:rsidP="00A62EB3">
      <w:pPr>
        <w:spacing w:after="0"/>
        <w:ind w:firstLine="567"/>
        <w:jc w:val="both"/>
        <w:rPr>
          <w:color w:val="000000"/>
          <w:sz w:val="26"/>
          <w:szCs w:val="26"/>
        </w:rPr>
      </w:pPr>
    </w:p>
    <w:p w:rsidR="00853940" w:rsidRPr="00853940" w:rsidRDefault="00A62EB3" w:rsidP="00A62EB3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53940">
        <w:rPr>
          <w:rFonts w:ascii="Times New Roman" w:hAnsi="Times New Roman" w:cs="Times New Roman"/>
          <w:color w:val="000000"/>
          <w:sz w:val="26"/>
          <w:szCs w:val="26"/>
        </w:rPr>
        <w:lastRenderedPageBreak/>
        <w:t>Программа разработана на основе</w:t>
      </w:r>
      <w:r w:rsidR="00853940" w:rsidRPr="00853940">
        <w:rPr>
          <w:rFonts w:ascii="Times New Roman" w:hAnsi="Times New Roman" w:cs="Times New Roman"/>
          <w:color w:val="000000"/>
          <w:sz w:val="26"/>
          <w:szCs w:val="26"/>
        </w:rPr>
        <w:t>:</w:t>
      </w:r>
    </w:p>
    <w:p w:rsidR="00853940" w:rsidRPr="00853940" w:rsidRDefault="00853940" w:rsidP="00A62EB3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53940">
        <w:rPr>
          <w:rFonts w:ascii="Times New Roman" w:hAnsi="Times New Roman" w:cs="Times New Roman"/>
          <w:color w:val="000000"/>
          <w:sz w:val="26"/>
          <w:szCs w:val="26"/>
        </w:rPr>
        <w:t>-</w:t>
      </w:r>
      <w:r w:rsidR="00A62EB3" w:rsidRPr="00853940">
        <w:rPr>
          <w:rFonts w:ascii="Times New Roman" w:hAnsi="Times New Roman" w:cs="Times New Roman"/>
          <w:color w:val="000000"/>
          <w:sz w:val="26"/>
          <w:szCs w:val="26"/>
        </w:rPr>
        <w:t xml:space="preserve"> Федерального государственного образовательно</w:t>
      </w:r>
      <w:r w:rsidR="00E3547E" w:rsidRPr="00853940">
        <w:rPr>
          <w:rFonts w:ascii="Times New Roman" w:hAnsi="Times New Roman" w:cs="Times New Roman"/>
          <w:color w:val="000000"/>
          <w:sz w:val="26"/>
          <w:szCs w:val="26"/>
        </w:rPr>
        <w:t xml:space="preserve">го стандарта среднего </w:t>
      </w:r>
      <w:r w:rsidRPr="00853940">
        <w:rPr>
          <w:rFonts w:ascii="Times New Roman" w:hAnsi="Times New Roman" w:cs="Times New Roman"/>
          <w:color w:val="000000"/>
          <w:sz w:val="26"/>
          <w:szCs w:val="26"/>
        </w:rPr>
        <w:t>общего образования;</w:t>
      </w:r>
    </w:p>
    <w:p w:rsidR="00A62EB3" w:rsidRPr="00853940" w:rsidRDefault="00853940" w:rsidP="00A62EB3">
      <w:pPr>
        <w:spacing w:after="0"/>
        <w:ind w:firstLine="567"/>
        <w:jc w:val="both"/>
        <w:rPr>
          <w:rFonts w:ascii="Times New Roman" w:eastAsia="Calibri" w:hAnsi="Times New Roman" w:cs="Times New Roman"/>
          <w:color w:val="C00000"/>
          <w:sz w:val="26"/>
          <w:szCs w:val="26"/>
        </w:rPr>
      </w:pPr>
      <w:r w:rsidRPr="00853940">
        <w:rPr>
          <w:rFonts w:ascii="Times New Roman" w:hAnsi="Times New Roman" w:cs="Times New Roman"/>
          <w:color w:val="000000"/>
          <w:sz w:val="26"/>
          <w:szCs w:val="26"/>
        </w:rPr>
        <w:t>-</w:t>
      </w:r>
      <w:r w:rsidR="00A62EB3" w:rsidRPr="00853940">
        <w:rPr>
          <w:rFonts w:ascii="Times New Roman" w:hAnsi="Times New Roman" w:cs="Times New Roman"/>
          <w:color w:val="000000"/>
          <w:sz w:val="26"/>
          <w:szCs w:val="26"/>
        </w:rPr>
        <w:t xml:space="preserve"> Федерального государственного образовательного стандарта среднего профессионально</w:t>
      </w:r>
      <w:r>
        <w:rPr>
          <w:rFonts w:ascii="Times New Roman" w:hAnsi="Times New Roman" w:cs="Times New Roman"/>
          <w:color w:val="000000"/>
          <w:sz w:val="26"/>
          <w:szCs w:val="26"/>
        </w:rPr>
        <w:t>го образования по специальности</w:t>
      </w:r>
      <w:r w:rsidR="00A62EB3" w:rsidRPr="0085394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A62EB3" w:rsidRPr="00853940">
        <w:rPr>
          <w:rFonts w:ascii="Times New Roman" w:eastAsia="Calibri" w:hAnsi="Times New Roman" w:cs="Times New Roman"/>
          <w:sz w:val="26"/>
          <w:szCs w:val="26"/>
        </w:rPr>
        <w:t xml:space="preserve">15.02.01 Монтаж и техническая эксплуатация промышленного оборудования (по отраслям), утвержденный Приказом </w:t>
      </w:r>
      <w:proofErr w:type="spellStart"/>
      <w:r w:rsidR="00A62EB3" w:rsidRPr="00853940">
        <w:rPr>
          <w:rFonts w:ascii="Times New Roman" w:eastAsia="Calibri" w:hAnsi="Times New Roman" w:cs="Times New Roman"/>
          <w:sz w:val="26"/>
          <w:szCs w:val="26"/>
        </w:rPr>
        <w:t>Минобрнауки</w:t>
      </w:r>
      <w:proofErr w:type="spellEnd"/>
      <w:r w:rsidR="00A62EB3" w:rsidRPr="00853940">
        <w:rPr>
          <w:rFonts w:ascii="Times New Roman" w:eastAsia="Calibri" w:hAnsi="Times New Roman" w:cs="Times New Roman"/>
          <w:sz w:val="26"/>
          <w:szCs w:val="26"/>
        </w:rPr>
        <w:t xml:space="preserve"> России от 18.04.2014 N 344 (ред. от 17.03.2015)</w:t>
      </w:r>
      <w:r w:rsidRPr="00853940">
        <w:rPr>
          <w:rFonts w:ascii="Times New Roman" w:eastAsia="Calibri" w:hAnsi="Times New Roman" w:cs="Times New Roman"/>
          <w:sz w:val="26"/>
          <w:szCs w:val="26"/>
        </w:rPr>
        <w:t>;</w:t>
      </w:r>
      <w:r w:rsidR="00A62EB3" w:rsidRPr="00853940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A62EB3" w:rsidRPr="00853940">
        <w:rPr>
          <w:rFonts w:ascii="Times New Roman" w:eastAsia="Calibri" w:hAnsi="Times New Roman" w:cs="Times New Roman"/>
          <w:color w:val="C00000"/>
          <w:sz w:val="26"/>
          <w:szCs w:val="26"/>
        </w:rPr>
        <w:t xml:space="preserve"> </w:t>
      </w:r>
    </w:p>
    <w:p w:rsidR="00853940" w:rsidRPr="00853940" w:rsidRDefault="00A62EB3" w:rsidP="00A62EB3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53940">
        <w:rPr>
          <w:rFonts w:ascii="Times New Roman" w:eastAsia="Calibri" w:hAnsi="Times New Roman" w:cs="Times New Roman"/>
          <w:sz w:val="26"/>
          <w:szCs w:val="26"/>
        </w:rPr>
        <w:t>-</w:t>
      </w:r>
      <w:r w:rsidRPr="00853940">
        <w:rPr>
          <w:rFonts w:ascii="Times New Roman" w:eastAsia="Calibri" w:hAnsi="Times New Roman" w:cs="Times New Roman"/>
          <w:color w:val="C00000"/>
          <w:sz w:val="26"/>
          <w:szCs w:val="26"/>
        </w:rPr>
        <w:t xml:space="preserve"> </w:t>
      </w:r>
      <w:r w:rsidRPr="00853940">
        <w:rPr>
          <w:rFonts w:ascii="Times New Roman" w:eastAsia="Calibri" w:hAnsi="Times New Roman" w:cs="Times New Roman"/>
          <w:sz w:val="26"/>
          <w:szCs w:val="26"/>
        </w:rPr>
        <w:t xml:space="preserve">основной профессиональной образовательной программы </w:t>
      </w:r>
      <w:r w:rsidR="00853940" w:rsidRPr="00853940">
        <w:rPr>
          <w:rFonts w:ascii="Times New Roman" w:eastAsia="Calibri" w:hAnsi="Times New Roman" w:cs="Times New Roman"/>
          <w:sz w:val="26"/>
          <w:szCs w:val="26"/>
        </w:rPr>
        <w:t xml:space="preserve">по </w:t>
      </w:r>
      <w:r w:rsidR="00853940" w:rsidRPr="00853940">
        <w:rPr>
          <w:rFonts w:ascii="Times New Roman" w:hAnsi="Times New Roman" w:cs="Times New Roman"/>
          <w:color w:val="000000"/>
          <w:sz w:val="26"/>
          <w:szCs w:val="26"/>
        </w:rPr>
        <w:t>специальности</w:t>
      </w:r>
      <w:r w:rsidRPr="0085394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853940">
        <w:rPr>
          <w:rFonts w:ascii="Times New Roman" w:eastAsia="Calibri" w:hAnsi="Times New Roman" w:cs="Times New Roman"/>
          <w:sz w:val="26"/>
          <w:szCs w:val="26"/>
        </w:rPr>
        <w:t>15.02.01 Монтаж и техническая эксплуатация промышленного оборудования (по отраслям</w:t>
      </w:r>
      <w:r w:rsidR="00853940" w:rsidRPr="00853940">
        <w:rPr>
          <w:rFonts w:ascii="Times New Roman" w:eastAsia="Calibri" w:hAnsi="Times New Roman" w:cs="Times New Roman"/>
          <w:sz w:val="26"/>
          <w:szCs w:val="26"/>
        </w:rPr>
        <w:t>);</w:t>
      </w:r>
    </w:p>
    <w:p w:rsidR="00A62EB3" w:rsidRPr="00853940" w:rsidRDefault="00853940" w:rsidP="00A62EB3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53940">
        <w:rPr>
          <w:rFonts w:ascii="Times New Roman" w:eastAsia="Calibri" w:hAnsi="Times New Roman" w:cs="Times New Roman"/>
          <w:sz w:val="26"/>
          <w:szCs w:val="26"/>
        </w:rPr>
        <w:t>-</w:t>
      </w:r>
      <w:r w:rsidR="00A62EB3" w:rsidRPr="00853940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A62EB3" w:rsidRPr="00853940">
        <w:rPr>
          <w:rFonts w:ascii="Times New Roman" w:hAnsi="Times New Roman" w:cs="Times New Roman"/>
          <w:color w:val="000000"/>
          <w:sz w:val="26"/>
          <w:szCs w:val="26"/>
        </w:rPr>
        <w:t>примерной программы учебной дисциплины</w:t>
      </w:r>
      <w:r w:rsidR="00A62EB3" w:rsidRPr="00853940">
        <w:rPr>
          <w:rFonts w:ascii="Times New Roman" w:eastAsia="Calibri" w:hAnsi="Times New Roman" w:cs="Times New Roman"/>
          <w:sz w:val="26"/>
          <w:szCs w:val="26"/>
        </w:rPr>
        <w:t xml:space="preserve"> Русский язык</w:t>
      </w:r>
      <w:r w:rsidR="00A62EB3" w:rsidRPr="00853940">
        <w:rPr>
          <w:rFonts w:ascii="Times New Roman" w:hAnsi="Times New Roman" w:cs="Times New Roman"/>
          <w:sz w:val="26"/>
          <w:szCs w:val="26"/>
        </w:rPr>
        <w:t xml:space="preserve"> </w:t>
      </w:r>
      <w:r w:rsidR="00A62EB3" w:rsidRPr="00853940">
        <w:rPr>
          <w:rFonts w:ascii="Times New Roman" w:hAnsi="Times New Roman" w:cs="Times New Roman"/>
          <w:color w:val="000000"/>
          <w:sz w:val="26"/>
          <w:szCs w:val="26"/>
        </w:rPr>
        <w:t>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(письмо Департамента государственно</w:t>
      </w:r>
      <w:r w:rsidR="001E2079" w:rsidRPr="00853940">
        <w:rPr>
          <w:rFonts w:ascii="Times New Roman" w:hAnsi="Times New Roman" w:cs="Times New Roman"/>
          <w:color w:val="000000"/>
          <w:sz w:val="26"/>
          <w:szCs w:val="26"/>
        </w:rPr>
        <w:t>й политики</w:t>
      </w:r>
      <w:r w:rsidR="00A62EB3" w:rsidRPr="00853940">
        <w:rPr>
          <w:rFonts w:ascii="Times New Roman" w:hAnsi="Times New Roman" w:cs="Times New Roman"/>
          <w:color w:val="000000"/>
          <w:sz w:val="26"/>
          <w:szCs w:val="26"/>
        </w:rPr>
        <w:t xml:space="preserve"> в сфере подготовки рабочих кадров и </w:t>
      </w:r>
      <w:proofErr w:type="spellStart"/>
      <w:r w:rsidR="00A62EB3" w:rsidRPr="00853940">
        <w:rPr>
          <w:rFonts w:ascii="Times New Roman" w:hAnsi="Times New Roman" w:cs="Times New Roman"/>
          <w:color w:val="000000"/>
          <w:sz w:val="26"/>
          <w:szCs w:val="26"/>
        </w:rPr>
        <w:t>ДПО</w:t>
      </w:r>
      <w:proofErr w:type="spellEnd"/>
      <w:r w:rsidR="00A62EB3" w:rsidRPr="0085394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A62EB3" w:rsidRPr="00853940">
        <w:rPr>
          <w:rFonts w:ascii="Times New Roman" w:hAnsi="Times New Roman" w:cs="Times New Roman"/>
          <w:color w:val="000000"/>
          <w:sz w:val="26"/>
          <w:szCs w:val="26"/>
        </w:rPr>
        <w:t>Минобрнауки</w:t>
      </w:r>
      <w:proofErr w:type="spellEnd"/>
      <w:r w:rsidR="00A62EB3" w:rsidRPr="00853940">
        <w:rPr>
          <w:rFonts w:ascii="Times New Roman" w:hAnsi="Times New Roman" w:cs="Times New Roman"/>
          <w:color w:val="000000"/>
          <w:sz w:val="26"/>
          <w:szCs w:val="26"/>
        </w:rPr>
        <w:t xml:space="preserve"> России от 17.03.2015 №06-259).</w:t>
      </w:r>
    </w:p>
    <w:p w:rsidR="00A62EB3" w:rsidRPr="00853940" w:rsidRDefault="00A62EB3" w:rsidP="00A62EB3">
      <w:pPr>
        <w:ind w:firstLine="567"/>
        <w:jc w:val="both"/>
        <w:rPr>
          <w:color w:val="000000"/>
          <w:sz w:val="26"/>
          <w:szCs w:val="26"/>
        </w:rPr>
      </w:pPr>
    </w:p>
    <w:p w:rsidR="00A62EB3" w:rsidRPr="00853940" w:rsidRDefault="00A62EB3" w:rsidP="00A62EB3">
      <w:pPr>
        <w:jc w:val="both"/>
        <w:rPr>
          <w:color w:val="000000"/>
          <w:sz w:val="26"/>
          <w:szCs w:val="26"/>
        </w:rPr>
      </w:pPr>
    </w:p>
    <w:p w:rsidR="00A62EB3" w:rsidRPr="00853940" w:rsidRDefault="00A62EB3" w:rsidP="00A62EB3">
      <w:pPr>
        <w:jc w:val="both"/>
        <w:rPr>
          <w:rFonts w:ascii="Times New Roman" w:hAnsi="Times New Roman" w:cs="Times New Roman"/>
          <w:color w:val="000000"/>
          <w:sz w:val="26"/>
          <w:szCs w:val="26"/>
          <w:u w:val="single"/>
        </w:rPr>
      </w:pPr>
      <w:r w:rsidRPr="00853940">
        <w:rPr>
          <w:rFonts w:ascii="Times New Roman" w:hAnsi="Times New Roman" w:cs="Times New Roman"/>
          <w:color w:val="000000"/>
          <w:sz w:val="26"/>
          <w:szCs w:val="26"/>
        </w:rPr>
        <w:t>Организация - разработчик:</w:t>
      </w:r>
      <w:r w:rsidRPr="00853940">
        <w:rPr>
          <w:rFonts w:ascii="Times New Roman" w:hAnsi="Times New Roman" w:cs="Times New Roman"/>
          <w:color w:val="000000"/>
          <w:sz w:val="26"/>
          <w:szCs w:val="26"/>
          <w:u w:val="single"/>
        </w:rPr>
        <w:t xml:space="preserve"> ГАПОУ «Казанский политехнический колледж» </w:t>
      </w:r>
    </w:p>
    <w:p w:rsidR="00A62EB3" w:rsidRPr="00853940" w:rsidRDefault="00A62EB3" w:rsidP="00A62EB3">
      <w:pPr>
        <w:jc w:val="both"/>
        <w:rPr>
          <w:rFonts w:ascii="Times New Roman" w:hAnsi="Times New Roman" w:cs="Times New Roman"/>
          <w:color w:val="000000"/>
          <w:sz w:val="26"/>
          <w:szCs w:val="26"/>
          <w:u w:val="single"/>
        </w:rPr>
      </w:pPr>
    </w:p>
    <w:p w:rsidR="00A62EB3" w:rsidRPr="00853940" w:rsidRDefault="00A62EB3" w:rsidP="00A62EB3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53940">
        <w:rPr>
          <w:rFonts w:ascii="Times New Roman" w:hAnsi="Times New Roman" w:cs="Times New Roman"/>
          <w:color w:val="000000"/>
          <w:sz w:val="26"/>
          <w:szCs w:val="26"/>
        </w:rPr>
        <w:t xml:space="preserve">Разработчик: </w:t>
      </w:r>
      <w:proofErr w:type="spellStart"/>
      <w:r w:rsidRPr="00853940">
        <w:rPr>
          <w:rFonts w:ascii="Times New Roman" w:hAnsi="Times New Roman" w:cs="Times New Roman"/>
          <w:color w:val="000000"/>
          <w:sz w:val="26"/>
          <w:szCs w:val="26"/>
          <w:u w:val="single"/>
        </w:rPr>
        <w:t>Тухбатуллина</w:t>
      </w:r>
      <w:proofErr w:type="spellEnd"/>
      <w:r w:rsidRPr="00853940">
        <w:rPr>
          <w:rFonts w:ascii="Times New Roman" w:hAnsi="Times New Roman" w:cs="Times New Roman"/>
          <w:color w:val="000000"/>
          <w:sz w:val="26"/>
          <w:szCs w:val="26"/>
          <w:u w:val="single"/>
        </w:rPr>
        <w:t xml:space="preserve"> Эльмира </w:t>
      </w:r>
      <w:proofErr w:type="spellStart"/>
      <w:r w:rsidRPr="00853940">
        <w:rPr>
          <w:rFonts w:ascii="Times New Roman" w:hAnsi="Times New Roman" w:cs="Times New Roman"/>
          <w:color w:val="000000"/>
          <w:sz w:val="26"/>
          <w:szCs w:val="26"/>
          <w:u w:val="single"/>
        </w:rPr>
        <w:t>Марселевна</w:t>
      </w:r>
      <w:proofErr w:type="spellEnd"/>
      <w:r w:rsidRPr="00853940">
        <w:rPr>
          <w:rFonts w:ascii="Times New Roman" w:hAnsi="Times New Roman" w:cs="Times New Roman"/>
          <w:color w:val="000000"/>
          <w:sz w:val="26"/>
          <w:szCs w:val="26"/>
          <w:u w:val="single"/>
        </w:rPr>
        <w:t>, преподаватель</w:t>
      </w:r>
      <w:r w:rsidRPr="00853940">
        <w:rPr>
          <w:rFonts w:ascii="Times New Roman" w:hAnsi="Times New Roman" w:cs="Times New Roman"/>
          <w:color w:val="000000"/>
          <w:sz w:val="26"/>
          <w:szCs w:val="26"/>
        </w:rPr>
        <w:t xml:space="preserve">  </w:t>
      </w:r>
    </w:p>
    <w:p w:rsidR="00A62EB3" w:rsidRPr="00A62EB3" w:rsidRDefault="00A62EB3" w:rsidP="00A62EB3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A62EB3" w:rsidRPr="00A62EB3" w:rsidRDefault="00A62EB3" w:rsidP="00A62EB3">
      <w:pPr>
        <w:spacing w:after="0"/>
        <w:jc w:val="both"/>
        <w:rPr>
          <w:rFonts w:ascii="Calibri" w:eastAsia="Calibri" w:hAnsi="Calibri" w:cs="Times New Roman"/>
          <w:b/>
          <w:sz w:val="24"/>
          <w:szCs w:val="24"/>
        </w:rPr>
      </w:pPr>
    </w:p>
    <w:p w:rsidR="00A62EB3" w:rsidRPr="00A62EB3" w:rsidRDefault="00A62EB3" w:rsidP="00A62EB3">
      <w:pPr>
        <w:spacing w:after="0" w:line="240" w:lineRule="auto"/>
        <w:rPr>
          <w:rFonts w:ascii="Calibri" w:eastAsia="Calibri" w:hAnsi="Calibri" w:cs="Times New Roman"/>
          <w:b/>
          <w:sz w:val="24"/>
          <w:szCs w:val="24"/>
        </w:rPr>
      </w:pPr>
    </w:p>
    <w:p w:rsidR="00A62EB3" w:rsidRPr="00A62EB3" w:rsidRDefault="00A62EB3" w:rsidP="00A62EB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</w:pPr>
    </w:p>
    <w:p w:rsidR="00A62EB3" w:rsidRPr="00A62EB3" w:rsidRDefault="00A62EB3" w:rsidP="00A62EB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</w:pPr>
    </w:p>
    <w:p w:rsidR="00A62EB3" w:rsidRPr="00A62EB3" w:rsidRDefault="00A62EB3" w:rsidP="00A62EB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</w:pPr>
    </w:p>
    <w:p w:rsidR="00A62EB3" w:rsidRPr="00A62EB3" w:rsidRDefault="00A62EB3" w:rsidP="00A62EB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</w:pPr>
    </w:p>
    <w:p w:rsidR="00A62EB3" w:rsidRPr="00A62EB3" w:rsidRDefault="00A62EB3" w:rsidP="00A62EB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</w:pPr>
    </w:p>
    <w:p w:rsidR="00A62EB3" w:rsidRPr="00A62EB3" w:rsidRDefault="00A62EB3" w:rsidP="00A62EB3">
      <w:pPr>
        <w:widowControl w:val="0"/>
        <w:tabs>
          <w:tab w:val="left" w:pos="0"/>
        </w:tabs>
        <w:suppressAutoHyphens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62EB3" w:rsidRPr="00A62EB3" w:rsidRDefault="00A62EB3" w:rsidP="00A62EB3">
      <w:pPr>
        <w:widowControl w:val="0"/>
        <w:tabs>
          <w:tab w:val="left" w:pos="0"/>
        </w:tabs>
        <w:suppressAutoHyphens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62EB3" w:rsidRDefault="00A62EB3" w:rsidP="00A62EB3">
      <w:pPr>
        <w:widowControl w:val="0"/>
        <w:tabs>
          <w:tab w:val="left" w:pos="0"/>
        </w:tabs>
        <w:suppressAutoHyphens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53940" w:rsidRDefault="00853940" w:rsidP="00A62EB3">
      <w:pPr>
        <w:widowControl w:val="0"/>
        <w:tabs>
          <w:tab w:val="left" w:pos="0"/>
        </w:tabs>
        <w:suppressAutoHyphens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53940" w:rsidRPr="00A62EB3" w:rsidRDefault="00853940" w:rsidP="00A62EB3">
      <w:pPr>
        <w:widowControl w:val="0"/>
        <w:tabs>
          <w:tab w:val="left" w:pos="0"/>
        </w:tabs>
        <w:suppressAutoHyphens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62EB3" w:rsidRPr="00A62EB3" w:rsidRDefault="00A62EB3" w:rsidP="00A62EB3">
      <w:pPr>
        <w:widowControl w:val="0"/>
        <w:tabs>
          <w:tab w:val="left" w:pos="0"/>
        </w:tabs>
        <w:suppressAutoHyphens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62EB3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СОДЕРЖАНИЕ</w:t>
      </w:r>
    </w:p>
    <w:p w:rsidR="00A62EB3" w:rsidRPr="00A62EB3" w:rsidRDefault="00A62EB3" w:rsidP="00A62EB3">
      <w:pPr>
        <w:widowControl w:val="0"/>
        <w:tabs>
          <w:tab w:val="left" w:pos="0"/>
        </w:tabs>
        <w:suppressAutoHyphens/>
        <w:jc w:val="center"/>
        <w:rPr>
          <w:rFonts w:ascii="Times New Roman" w:eastAsia="Calibri" w:hAnsi="Times New Roman" w:cs="Times New Roma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7"/>
        <w:gridCol w:w="8118"/>
        <w:gridCol w:w="925"/>
      </w:tblGrid>
      <w:tr w:rsidR="00A62EB3" w:rsidRPr="00A62EB3" w:rsidTr="00853940">
        <w:trPr>
          <w:trHeight w:val="106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A62EB3" w:rsidRDefault="00A62EB3" w:rsidP="00A62EB3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A62EB3" w:rsidRPr="00A62EB3" w:rsidRDefault="00A62EB3" w:rsidP="00A62EB3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62EB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A62EB3" w:rsidRDefault="00A62EB3" w:rsidP="00A62EB3">
            <w:pPr>
              <w:keepNext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</w:pPr>
          </w:p>
          <w:p w:rsidR="00A62EB3" w:rsidRPr="00A62EB3" w:rsidRDefault="00A62EB3" w:rsidP="00A62EB3">
            <w:pPr>
              <w:keepNext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</w:pPr>
            <w:r w:rsidRPr="00A62EB3"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  <w:t xml:space="preserve">ПАСПОРТ рабочей ПРОГРАММЫ УЧЕБНОЙ ДИСЦИПЛИН  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A62EB3" w:rsidRDefault="00A62EB3" w:rsidP="00A62EB3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:rsidR="00A62EB3" w:rsidRPr="00A62EB3" w:rsidRDefault="00A62EB3" w:rsidP="00A62EB3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62EB3">
              <w:rPr>
                <w:rFonts w:ascii="Times New Roman" w:eastAsia="Calibri" w:hAnsi="Times New Roman" w:cs="Times New Roman"/>
                <w:b/>
              </w:rPr>
              <w:t>4</w:t>
            </w:r>
          </w:p>
        </w:tc>
      </w:tr>
      <w:tr w:rsidR="00A62EB3" w:rsidRPr="00A62EB3" w:rsidTr="0085394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A62EB3" w:rsidRDefault="00A62EB3" w:rsidP="00A62EB3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A62EB3" w:rsidRPr="00A62EB3" w:rsidRDefault="00A62EB3" w:rsidP="00A62EB3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62EB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A62EB3" w:rsidRDefault="00A62EB3" w:rsidP="00A62EB3">
            <w:pPr>
              <w:keepNext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</w:pPr>
          </w:p>
          <w:p w:rsidR="00A62EB3" w:rsidRPr="00A62EB3" w:rsidRDefault="00A62EB3" w:rsidP="00A62EB3">
            <w:pPr>
              <w:keepNext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</w:pPr>
            <w:r w:rsidRPr="00A62EB3"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  <w:t>СТРУКТУРА и содержание УЧЕБНОЙ         ДИСЦИПЛИНЫ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A62EB3" w:rsidRDefault="00A62EB3" w:rsidP="00A62EB3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:rsidR="00A62EB3" w:rsidRPr="00A62EB3" w:rsidRDefault="00A62EB3" w:rsidP="00A62EB3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62EB3">
              <w:rPr>
                <w:rFonts w:ascii="Times New Roman" w:eastAsia="Calibri" w:hAnsi="Times New Roman" w:cs="Times New Roman"/>
                <w:b/>
              </w:rPr>
              <w:t>8</w:t>
            </w:r>
          </w:p>
        </w:tc>
      </w:tr>
      <w:tr w:rsidR="00A62EB3" w:rsidRPr="00A62EB3" w:rsidTr="0085394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A62EB3" w:rsidRDefault="00A62EB3" w:rsidP="00A62EB3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A62EB3" w:rsidRPr="00A62EB3" w:rsidRDefault="00A62EB3" w:rsidP="00A62EB3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62EB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A62EB3" w:rsidRDefault="00A62EB3" w:rsidP="00A62EB3">
            <w:pPr>
              <w:widowControl w:val="0"/>
              <w:tabs>
                <w:tab w:val="left" w:pos="0"/>
              </w:tabs>
              <w:suppressAutoHyphens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</w:pPr>
          </w:p>
          <w:p w:rsidR="00A62EB3" w:rsidRPr="00A62EB3" w:rsidRDefault="00A62EB3" w:rsidP="00A62EB3">
            <w:pPr>
              <w:widowControl w:val="0"/>
              <w:tabs>
                <w:tab w:val="left" w:pos="0"/>
              </w:tabs>
              <w:suppressAutoHyphens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</w:pPr>
            <w:r w:rsidRPr="00A62EB3"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  <w:t>условия реализации  учебной дисциплины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A62EB3" w:rsidRDefault="00A62EB3" w:rsidP="00A62EB3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:rsidR="00A62EB3" w:rsidRPr="00A62EB3" w:rsidRDefault="00A62EB3" w:rsidP="00A62EB3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62EB3">
              <w:rPr>
                <w:rFonts w:ascii="Times New Roman" w:eastAsia="Calibri" w:hAnsi="Times New Roman" w:cs="Times New Roman"/>
                <w:b/>
              </w:rPr>
              <w:t>20</w:t>
            </w:r>
          </w:p>
        </w:tc>
      </w:tr>
      <w:tr w:rsidR="00A62EB3" w:rsidRPr="00A62EB3" w:rsidTr="0085394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A62EB3" w:rsidRDefault="00A62EB3" w:rsidP="00A62EB3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A62EB3" w:rsidRPr="00A62EB3" w:rsidRDefault="00A62EB3" w:rsidP="00A62EB3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62EB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A62EB3" w:rsidRDefault="00A62EB3" w:rsidP="00A62EB3">
            <w:pPr>
              <w:keepNext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</w:pPr>
          </w:p>
          <w:p w:rsidR="00A62EB3" w:rsidRPr="00A62EB3" w:rsidRDefault="00A62EB3" w:rsidP="00A62EB3">
            <w:pPr>
              <w:keepNext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</w:pPr>
            <w:r w:rsidRPr="00A62EB3"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  <w:t>Контроль и оценка результатов Освоения уебной дисциплины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A62EB3" w:rsidRDefault="00A62EB3" w:rsidP="00A62EB3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:rsidR="00A62EB3" w:rsidRPr="00A62EB3" w:rsidRDefault="00A62EB3" w:rsidP="00A62EB3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62EB3">
              <w:rPr>
                <w:rFonts w:ascii="Times New Roman" w:eastAsia="Calibri" w:hAnsi="Times New Roman" w:cs="Times New Roman"/>
                <w:b/>
              </w:rPr>
              <w:t>21</w:t>
            </w:r>
          </w:p>
        </w:tc>
      </w:tr>
    </w:tbl>
    <w:p w:rsidR="00A62EB3" w:rsidRPr="00A62EB3" w:rsidRDefault="00A62EB3" w:rsidP="00A62EB3">
      <w:pPr>
        <w:widowControl w:val="0"/>
        <w:tabs>
          <w:tab w:val="left" w:pos="0"/>
        </w:tabs>
        <w:suppressAutoHyphens/>
        <w:jc w:val="center"/>
        <w:rPr>
          <w:rFonts w:ascii="Times New Roman" w:eastAsia="Calibri" w:hAnsi="Times New Roman" w:cs="Times New Roman"/>
        </w:rPr>
      </w:pPr>
    </w:p>
    <w:p w:rsidR="00A62EB3" w:rsidRPr="00A62EB3" w:rsidRDefault="00A62EB3" w:rsidP="00A62EB3">
      <w:pPr>
        <w:widowControl w:val="0"/>
        <w:tabs>
          <w:tab w:val="left" w:pos="0"/>
        </w:tabs>
        <w:suppressAutoHyphens/>
        <w:jc w:val="center"/>
        <w:rPr>
          <w:rFonts w:ascii="Times New Roman" w:eastAsia="Calibri" w:hAnsi="Times New Roman" w:cs="Times New Roman"/>
        </w:rPr>
      </w:pPr>
    </w:p>
    <w:p w:rsidR="00A62EB3" w:rsidRPr="00A62EB3" w:rsidRDefault="00A62EB3" w:rsidP="00A62EB3">
      <w:pPr>
        <w:widowControl w:val="0"/>
        <w:tabs>
          <w:tab w:val="left" w:pos="0"/>
        </w:tabs>
        <w:suppressAutoHyphens/>
        <w:jc w:val="center"/>
        <w:rPr>
          <w:rFonts w:ascii="Times New Roman" w:eastAsia="Calibri" w:hAnsi="Times New Roman" w:cs="Times New Roman"/>
        </w:rPr>
      </w:pPr>
    </w:p>
    <w:p w:rsidR="00A62EB3" w:rsidRPr="00A62EB3" w:rsidRDefault="00A62EB3" w:rsidP="00A62EB3">
      <w:pPr>
        <w:widowControl w:val="0"/>
        <w:tabs>
          <w:tab w:val="left" w:pos="0"/>
        </w:tabs>
        <w:suppressAutoHyphens/>
        <w:jc w:val="center"/>
        <w:rPr>
          <w:rFonts w:ascii="Times New Roman" w:eastAsia="Calibri" w:hAnsi="Times New Roman" w:cs="Times New Roman"/>
        </w:rPr>
      </w:pPr>
    </w:p>
    <w:p w:rsidR="00A62EB3" w:rsidRPr="00A62EB3" w:rsidRDefault="00A62EB3" w:rsidP="00A62EB3">
      <w:pPr>
        <w:widowControl w:val="0"/>
        <w:tabs>
          <w:tab w:val="left" w:pos="0"/>
        </w:tabs>
        <w:suppressAutoHyphens/>
        <w:jc w:val="center"/>
        <w:rPr>
          <w:rFonts w:ascii="Times New Roman" w:eastAsia="Calibri" w:hAnsi="Times New Roman" w:cs="Times New Roman"/>
        </w:rPr>
      </w:pPr>
    </w:p>
    <w:p w:rsidR="00A62EB3" w:rsidRPr="00A62EB3" w:rsidRDefault="00A62EB3" w:rsidP="00A62EB3">
      <w:pPr>
        <w:widowControl w:val="0"/>
        <w:tabs>
          <w:tab w:val="left" w:pos="0"/>
        </w:tabs>
        <w:suppressAutoHyphens/>
        <w:jc w:val="center"/>
        <w:rPr>
          <w:rFonts w:ascii="Times New Roman" w:eastAsia="Calibri" w:hAnsi="Times New Roman" w:cs="Times New Roman"/>
        </w:rPr>
      </w:pPr>
    </w:p>
    <w:p w:rsidR="00A62EB3" w:rsidRPr="00A62EB3" w:rsidRDefault="00A62EB3" w:rsidP="00A62EB3">
      <w:pPr>
        <w:widowControl w:val="0"/>
        <w:tabs>
          <w:tab w:val="left" w:pos="0"/>
        </w:tabs>
        <w:suppressAutoHyphens/>
        <w:jc w:val="center"/>
        <w:rPr>
          <w:rFonts w:ascii="Times New Roman" w:eastAsia="Calibri" w:hAnsi="Times New Roman" w:cs="Times New Roman"/>
        </w:rPr>
      </w:pPr>
    </w:p>
    <w:p w:rsidR="00A62EB3" w:rsidRPr="00A62EB3" w:rsidRDefault="00A62EB3" w:rsidP="00A62EB3">
      <w:pPr>
        <w:widowControl w:val="0"/>
        <w:tabs>
          <w:tab w:val="left" w:pos="0"/>
        </w:tabs>
        <w:suppressAutoHyphens/>
        <w:jc w:val="center"/>
        <w:rPr>
          <w:rFonts w:ascii="Times New Roman" w:eastAsia="Calibri" w:hAnsi="Times New Roman" w:cs="Times New Roman"/>
        </w:rPr>
      </w:pPr>
    </w:p>
    <w:p w:rsidR="00A62EB3" w:rsidRPr="00A62EB3" w:rsidRDefault="00A62EB3" w:rsidP="00A62EB3">
      <w:pPr>
        <w:widowControl w:val="0"/>
        <w:tabs>
          <w:tab w:val="left" w:pos="0"/>
        </w:tabs>
        <w:suppressAutoHyphens/>
        <w:jc w:val="center"/>
        <w:rPr>
          <w:rFonts w:ascii="Times New Roman" w:eastAsia="Calibri" w:hAnsi="Times New Roman" w:cs="Times New Roman"/>
        </w:rPr>
      </w:pPr>
    </w:p>
    <w:p w:rsidR="00A62EB3" w:rsidRPr="00A62EB3" w:rsidRDefault="00A62EB3" w:rsidP="00A62EB3">
      <w:pPr>
        <w:widowControl w:val="0"/>
        <w:tabs>
          <w:tab w:val="left" w:pos="0"/>
        </w:tabs>
        <w:suppressAutoHyphens/>
        <w:jc w:val="center"/>
        <w:rPr>
          <w:rFonts w:ascii="Times New Roman" w:eastAsia="Calibri" w:hAnsi="Times New Roman" w:cs="Times New Roman"/>
          <w:i/>
          <w:caps/>
        </w:rPr>
      </w:pPr>
    </w:p>
    <w:p w:rsidR="00A62EB3" w:rsidRPr="00A62EB3" w:rsidRDefault="00A62EB3" w:rsidP="00A62EB3">
      <w:pPr>
        <w:keepNext/>
        <w:autoSpaceDE w:val="0"/>
        <w:autoSpaceDN w:val="0"/>
        <w:spacing w:line="240" w:lineRule="auto"/>
        <w:outlineLvl w:val="0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</w:p>
    <w:p w:rsidR="00A62EB3" w:rsidRPr="00A62EB3" w:rsidRDefault="00A62EB3" w:rsidP="00A62EB3">
      <w:pPr>
        <w:keepNext/>
        <w:autoSpaceDE w:val="0"/>
        <w:autoSpaceDN w:val="0"/>
        <w:spacing w:line="240" w:lineRule="auto"/>
        <w:outlineLvl w:val="0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  <w:r w:rsidRPr="00A62EB3"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  <w:t xml:space="preserve">         </w:t>
      </w:r>
    </w:p>
    <w:p w:rsidR="00A62EB3" w:rsidRDefault="00A62EB3" w:rsidP="00A62E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rPr>
          <w:rFonts w:ascii="Times New Roman" w:eastAsia="Calibri" w:hAnsi="Times New Roman" w:cs="Times New Roman"/>
        </w:rPr>
      </w:pPr>
    </w:p>
    <w:p w:rsidR="00853940" w:rsidRDefault="00853940" w:rsidP="00A62E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rPr>
          <w:rFonts w:ascii="Times New Roman" w:eastAsia="Calibri" w:hAnsi="Times New Roman" w:cs="Times New Roman"/>
        </w:rPr>
      </w:pPr>
    </w:p>
    <w:p w:rsidR="00853940" w:rsidRPr="00A62EB3" w:rsidRDefault="00853940" w:rsidP="00A62E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rPr>
          <w:rFonts w:ascii="Times New Roman" w:eastAsia="Calibri" w:hAnsi="Times New Roman" w:cs="Times New Roman"/>
        </w:rPr>
      </w:pPr>
    </w:p>
    <w:tbl>
      <w:tblPr>
        <w:tblW w:w="0" w:type="auto"/>
        <w:tblInd w:w="-743" w:type="dxa"/>
        <w:tblLook w:val="01E0" w:firstRow="1" w:lastRow="1" w:firstColumn="1" w:lastColumn="1" w:noHBand="0" w:noVBand="0"/>
      </w:tblPr>
      <w:tblGrid>
        <w:gridCol w:w="1903"/>
      </w:tblGrid>
      <w:tr w:rsidR="00853940" w:rsidRPr="00A62EB3" w:rsidTr="00853940">
        <w:trPr>
          <w:trHeight w:val="89"/>
        </w:trPr>
        <w:tc>
          <w:tcPr>
            <w:tcW w:w="1903" w:type="dxa"/>
            <w:hideMark/>
          </w:tcPr>
          <w:p w:rsidR="00853940" w:rsidRPr="00A62EB3" w:rsidRDefault="00853940" w:rsidP="00A62EB3">
            <w:pPr>
              <w:spacing w:after="0"/>
              <w:rPr>
                <w:rFonts w:cs="Times New Roman"/>
              </w:rPr>
            </w:pPr>
          </w:p>
        </w:tc>
      </w:tr>
    </w:tbl>
    <w:p w:rsidR="00A62EB3" w:rsidRPr="00A62EB3" w:rsidRDefault="00A62EB3" w:rsidP="00A62EB3">
      <w:pPr>
        <w:spacing w:after="0" w:line="240" w:lineRule="auto"/>
        <w:contextualSpacing/>
        <w:rPr>
          <w:rFonts w:ascii="Times New Roman" w:eastAsia="Calibri" w:hAnsi="Times New Roman" w:cs="Times New Roman"/>
          <w:caps/>
          <w:u w:val="single"/>
        </w:rPr>
      </w:pPr>
      <w:r w:rsidRPr="00A62EB3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>1. паспорт рабочей ПРОГРАММЫ УЧЕБНОЙ ДИСЦИПЛИНЫ</w:t>
      </w:r>
    </w:p>
    <w:p w:rsidR="00A62EB3" w:rsidRPr="00A62EB3" w:rsidRDefault="00A62EB3" w:rsidP="00A62EB3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A62EB3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ОУД. 01 Русский язык</w:t>
      </w:r>
    </w:p>
    <w:p w:rsidR="00A62EB3" w:rsidRPr="00A62EB3" w:rsidRDefault="00A62EB3" w:rsidP="00A62EB3">
      <w:pPr>
        <w:spacing w:after="0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A62EB3" w:rsidRPr="00853940" w:rsidRDefault="00A62EB3" w:rsidP="00853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5394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1.1. Область применения </w:t>
      </w:r>
      <w:r w:rsidRPr="00853940">
        <w:rPr>
          <w:rFonts w:ascii="Times New Roman" w:eastAsia="Calibri" w:hAnsi="Times New Roman" w:cs="Times New Roman"/>
          <w:b/>
          <w:sz w:val="26"/>
          <w:szCs w:val="26"/>
        </w:rPr>
        <w:t>рабочей</w:t>
      </w:r>
      <w:r w:rsidRPr="0085394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программы</w:t>
      </w:r>
    </w:p>
    <w:p w:rsidR="00A62EB3" w:rsidRPr="00853940" w:rsidRDefault="00A62EB3" w:rsidP="008539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  <w:r w:rsidRPr="008539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r w:rsidRPr="00853940">
        <w:rPr>
          <w:rFonts w:ascii="Times New Roman" w:eastAsia="Calibri" w:hAnsi="Times New Roman" w:cs="Times New Roman"/>
          <w:b/>
          <w:sz w:val="26"/>
          <w:szCs w:val="26"/>
        </w:rPr>
        <w:t>15.02.01 Монтаж и техническая эксплуатация промышлен</w:t>
      </w:r>
      <w:r w:rsidR="00E3547E" w:rsidRPr="00853940">
        <w:rPr>
          <w:rFonts w:ascii="Times New Roman" w:eastAsia="Calibri" w:hAnsi="Times New Roman" w:cs="Times New Roman"/>
          <w:b/>
          <w:sz w:val="26"/>
          <w:szCs w:val="26"/>
        </w:rPr>
        <w:t xml:space="preserve">ного оборудования (по отраслям) </w:t>
      </w:r>
      <w:r w:rsidRPr="008539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853940">
        <w:rPr>
          <w:rFonts w:ascii="Times New Roman" w:eastAsia="Calibri" w:hAnsi="Times New Roman" w:cs="Times New Roman"/>
          <w:sz w:val="26"/>
          <w:szCs w:val="26"/>
        </w:rPr>
        <w:t xml:space="preserve">и входит в укрупненную группу </w:t>
      </w:r>
      <w:r w:rsidRPr="00853940">
        <w:rPr>
          <w:rFonts w:ascii="Times New Roman" w:eastAsia="Calibri" w:hAnsi="Times New Roman" w:cs="Times New Roman"/>
          <w:b/>
          <w:sz w:val="26"/>
          <w:szCs w:val="26"/>
        </w:rPr>
        <w:t>15.00.00 «Машиностроение».</w:t>
      </w:r>
    </w:p>
    <w:p w:rsidR="00A62EB3" w:rsidRPr="00853940" w:rsidRDefault="00A62EB3" w:rsidP="008539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53940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     </w:t>
      </w:r>
      <w:r w:rsidRPr="008539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учебной дисциплины </w:t>
      </w:r>
      <w:r w:rsidRPr="00853940">
        <w:rPr>
          <w:rFonts w:ascii="Times New Roman" w:eastAsia="Calibri" w:hAnsi="Times New Roman" w:cs="Times New Roman"/>
          <w:sz w:val="26"/>
          <w:szCs w:val="26"/>
        </w:rPr>
        <w:t xml:space="preserve">«Русский язык» </w:t>
      </w:r>
      <w:r w:rsidRPr="00853940">
        <w:rPr>
          <w:rFonts w:ascii="Times New Roman" w:eastAsia="Times New Roman" w:hAnsi="Times New Roman" w:cs="Times New Roman"/>
          <w:sz w:val="26"/>
          <w:szCs w:val="26"/>
          <w:lang w:eastAsia="ru-RU"/>
        </w:rPr>
        <w:t>может быть использована в условиях дистанционного обучения и с применением электронных образовательных технологий.</w:t>
      </w:r>
    </w:p>
    <w:p w:rsidR="00A62EB3" w:rsidRPr="00853940" w:rsidRDefault="00A62EB3" w:rsidP="008539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62EB3" w:rsidRPr="001646CF" w:rsidRDefault="00A62EB3" w:rsidP="001646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53940">
        <w:rPr>
          <w:rFonts w:ascii="Times New Roman" w:eastAsia="Calibri" w:hAnsi="Times New Roman" w:cs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  <w:r w:rsidR="001646CF">
        <w:rPr>
          <w:rFonts w:ascii="Times New Roman" w:hAnsi="Times New Roman" w:cs="Times New Roman"/>
          <w:color w:val="2C2D2E"/>
          <w:sz w:val="26"/>
          <w:szCs w:val="26"/>
          <w:shd w:val="clear" w:color="auto" w:fill="FFFFFF"/>
        </w:rPr>
        <w:t>у</w:t>
      </w:r>
      <w:r w:rsidR="001646CF" w:rsidRPr="001646CF">
        <w:rPr>
          <w:rFonts w:ascii="Times New Roman" w:hAnsi="Times New Roman" w:cs="Times New Roman"/>
          <w:color w:val="2C2D2E"/>
          <w:sz w:val="26"/>
          <w:szCs w:val="26"/>
          <w:shd w:val="clear" w:color="auto" w:fill="FFFFFF"/>
        </w:rPr>
        <w:t>чебная дисциплина «Русский язык» является учебным предметом обязательной предметной области ФГОС среднего общего образования и входит в общеобразовательный цикл.</w:t>
      </w:r>
      <w:r w:rsidR="001646CF" w:rsidRPr="001646CF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A62EB3" w:rsidRPr="00853940" w:rsidRDefault="00A62EB3" w:rsidP="00853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53940">
        <w:rPr>
          <w:rFonts w:ascii="Times New Roman" w:hAnsi="Times New Roman" w:cs="Times New Roman"/>
          <w:b/>
          <w:color w:val="000000"/>
          <w:sz w:val="26"/>
          <w:szCs w:val="26"/>
        </w:rPr>
        <w:t>1.3. Цели и задачи учебной дисциплины – требования к результатам освоения учебной дисциплины:</w:t>
      </w:r>
      <w:r w:rsidRPr="00853940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A62EB3" w:rsidRPr="00853940" w:rsidRDefault="00A62EB3" w:rsidP="0085394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853940">
        <w:rPr>
          <w:rFonts w:ascii="Times New Roman" w:eastAsia="Calibri" w:hAnsi="Times New Roman" w:cs="Times New Roman"/>
          <w:sz w:val="26"/>
          <w:szCs w:val="26"/>
        </w:rPr>
        <w:t>Содержание программы ОУД. 01 Русский язык</w:t>
      </w:r>
      <w:r w:rsidRPr="00853940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853940">
        <w:rPr>
          <w:rFonts w:ascii="Times New Roman" w:eastAsia="Calibri" w:hAnsi="Times New Roman" w:cs="Times New Roman"/>
          <w:sz w:val="26"/>
          <w:szCs w:val="26"/>
        </w:rPr>
        <w:t>направлено на достижение следующих целей:</w:t>
      </w:r>
    </w:p>
    <w:p w:rsidR="00A62EB3" w:rsidRPr="00853940" w:rsidRDefault="00A62EB3" w:rsidP="008539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53940">
        <w:rPr>
          <w:rFonts w:ascii="Times New Roman" w:hAnsi="Times New Roman" w:cs="Times New Roman"/>
          <w:sz w:val="26"/>
          <w:szCs w:val="26"/>
        </w:rPr>
        <w:t xml:space="preserve">• </w:t>
      </w:r>
      <w:r w:rsidRPr="00853940">
        <w:rPr>
          <w:rFonts w:ascii="Times New Roman" w:hAnsi="Times New Roman" w:cs="Times New Roman"/>
          <w:b/>
          <w:sz w:val="26"/>
          <w:szCs w:val="26"/>
        </w:rPr>
        <w:t>совершенствование</w:t>
      </w:r>
      <w:r w:rsidRPr="0085394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53940">
        <w:rPr>
          <w:rFonts w:ascii="Times New Roman" w:hAnsi="Times New Roman" w:cs="Times New Roman"/>
          <w:sz w:val="26"/>
          <w:szCs w:val="26"/>
        </w:rPr>
        <w:t>общеучебных</w:t>
      </w:r>
      <w:proofErr w:type="spellEnd"/>
      <w:r w:rsidRPr="00853940">
        <w:rPr>
          <w:rFonts w:ascii="Times New Roman" w:hAnsi="Times New Roman" w:cs="Times New Roman"/>
          <w:sz w:val="26"/>
          <w:szCs w:val="26"/>
        </w:rPr>
        <w:t xml:space="preserve"> умений и навыков обучаемых: языковых, речемыслительных, орфографических, пунктуационных, стилистических; </w:t>
      </w:r>
    </w:p>
    <w:p w:rsidR="00A62EB3" w:rsidRPr="00853940" w:rsidRDefault="00A62EB3" w:rsidP="008539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53940">
        <w:rPr>
          <w:rFonts w:ascii="Times New Roman" w:hAnsi="Times New Roman" w:cs="Times New Roman"/>
          <w:sz w:val="26"/>
          <w:szCs w:val="26"/>
        </w:rPr>
        <w:t xml:space="preserve">• </w:t>
      </w:r>
      <w:r w:rsidRPr="00853940">
        <w:rPr>
          <w:rFonts w:ascii="Times New Roman" w:hAnsi="Times New Roman" w:cs="Times New Roman"/>
          <w:b/>
          <w:sz w:val="26"/>
          <w:szCs w:val="26"/>
        </w:rPr>
        <w:t xml:space="preserve">формирование </w:t>
      </w:r>
      <w:r w:rsidRPr="00853940">
        <w:rPr>
          <w:rFonts w:ascii="Times New Roman" w:hAnsi="Times New Roman" w:cs="Times New Roman"/>
          <w:sz w:val="26"/>
          <w:szCs w:val="26"/>
        </w:rPr>
        <w:t xml:space="preserve">функциональной грамотности и всех видов компетенций (языковой, лингвистической (языковедческой), коммуникативной, </w:t>
      </w:r>
      <w:proofErr w:type="spellStart"/>
      <w:r w:rsidRPr="00853940">
        <w:rPr>
          <w:rFonts w:ascii="Times New Roman" w:hAnsi="Times New Roman" w:cs="Times New Roman"/>
          <w:sz w:val="26"/>
          <w:szCs w:val="26"/>
        </w:rPr>
        <w:t>культуроведческой</w:t>
      </w:r>
      <w:proofErr w:type="spellEnd"/>
      <w:r w:rsidRPr="00853940">
        <w:rPr>
          <w:rFonts w:ascii="Times New Roman" w:hAnsi="Times New Roman" w:cs="Times New Roman"/>
          <w:sz w:val="26"/>
          <w:szCs w:val="26"/>
        </w:rPr>
        <w:t xml:space="preserve">); </w:t>
      </w:r>
    </w:p>
    <w:p w:rsidR="00A62EB3" w:rsidRPr="00853940" w:rsidRDefault="00A62EB3" w:rsidP="008539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53940">
        <w:rPr>
          <w:rFonts w:ascii="Times New Roman" w:hAnsi="Times New Roman" w:cs="Times New Roman"/>
          <w:sz w:val="26"/>
          <w:szCs w:val="26"/>
        </w:rPr>
        <w:t xml:space="preserve">• </w:t>
      </w:r>
      <w:r w:rsidRPr="00853940">
        <w:rPr>
          <w:rFonts w:ascii="Times New Roman" w:hAnsi="Times New Roman" w:cs="Times New Roman"/>
          <w:b/>
          <w:sz w:val="26"/>
          <w:szCs w:val="26"/>
        </w:rPr>
        <w:t xml:space="preserve">совершенствование </w:t>
      </w:r>
      <w:r w:rsidRPr="00853940">
        <w:rPr>
          <w:rFonts w:ascii="Times New Roman" w:hAnsi="Times New Roman" w:cs="Times New Roman"/>
          <w:sz w:val="26"/>
          <w:szCs w:val="26"/>
        </w:rPr>
        <w:t>умений обучающихся осмысливать закономерности языка, правильно, стилистически верно использовать языковые единицы в устной и письменной речи в разных речевых ситуациях;</w:t>
      </w:r>
    </w:p>
    <w:p w:rsidR="00A62EB3" w:rsidRPr="00853940" w:rsidRDefault="00A62EB3" w:rsidP="008539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53940">
        <w:rPr>
          <w:rFonts w:ascii="Times New Roman" w:hAnsi="Times New Roman" w:cs="Times New Roman"/>
          <w:sz w:val="26"/>
          <w:szCs w:val="26"/>
        </w:rPr>
        <w:t xml:space="preserve"> </w:t>
      </w:r>
      <w:r w:rsidRPr="00853940">
        <w:rPr>
          <w:rFonts w:ascii="Times New Roman" w:hAnsi="Times New Roman" w:cs="Times New Roman"/>
          <w:b/>
          <w:sz w:val="26"/>
          <w:szCs w:val="26"/>
        </w:rPr>
        <w:t>• дальнейшее развитие и совершенствование</w:t>
      </w:r>
      <w:r w:rsidRPr="00853940">
        <w:rPr>
          <w:rFonts w:ascii="Times New Roman" w:hAnsi="Times New Roman" w:cs="Times New Roman"/>
          <w:sz w:val="26"/>
          <w:szCs w:val="26"/>
        </w:rPr>
        <w:t xml:space="preserve"> способности и готовности к речевому взаимодействию и социальной адаптации; готовности к трудовой деятельности, осознанному выбору профессии; навыков самоорганизации и саморазвития; информационных умений и навыков.</w:t>
      </w:r>
    </w:p>
    <w:p w:rsidR="00E3547E" w:rsidRPr="00853940" w:rsidRDefault="00E3547E" w:rsidP="0085394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  <w:lang w:eastAsia="ru-RU"/>
        </w:rPr>
      </w:pPr>
    </w:p>
    <w:p w:rsidR="00A62EB3" w:rsidRPr="00853940" w:rsidRDefault="00E3547E" w:rsidP="0085394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  <w:lang w:eastAsia="ru-RU"/>
        </w:rPr>
      </w:pPr>
      <w:r w:rsidRPr="00853940">
        <w:rPr>
          <w:rFonts w:ascii="Times New Roman" w:hAnsi="Times New Roman" w:cs="Times New Roman"/>
          <w:color w:val="000000"/>
          <w:sz w:val="26"/>
          <w:szCs w:val="26"/>
        </w:rPr>
        <w:t xml:space="preserve">      </w:t>
      </w:r>
      <w:r w:rsidR="00A62EB3" w:rsidRPr="00853940">
        <w:rPr>
          <w:rFonts w:ascii="Times New Roman" w:hAnsi="Times New Roman" w:cs="Times New Roman"/>
          <w:color w:val="000000"/>
          <w:sz w:val="26"/>
          <w:szCs w:val="26"/>
        </w:rPr>
        <w:t>Освоение содержания учебной дисциплины «Русский язык» обеспечивает достижение студентами следующих результатов:</w:t>
      </w:r>
    </w:p>
    <w:p w:rsidR="00A62EB3" w:rsidRPr="00853940" w:rsidRDefault="00A62EB3" w:rsidP="00853940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proofErr w:type="spellStart"/>
      <w:r w:rsidRPr="0085394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метапредметных</w:t>
      </w:r>
      <w:proofErr w:type="spellEnd"/>
      <w:r w:rsidRPr="0085394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:</w:t>
      </w:r>
    </w:p>
    <w:p w:rsidR="00A62EB3" w:rsidRPr="00853940" w:rsidRDefault="00A62EB3" w:rsidP="008539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5394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М1.</w:t>
      </w:r>
      <w:r w:rsidRPr="008539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владение всеми видами речевой деятельности: </w:t>
      </w:r>
      <w:proofErr w:type="spellStart"/>
      <w:r w:rsidRPr="008539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аудированием</w:t>
      </w:r>
      <w:proofErr w:type="spellEnd"/>
      <w:r w:rsidRPr="008539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чтением (пониманием), говорением, письмом;</w:t>
      </w:r>
    </w:p>
    <w:p w:rsidR="00A62EB3" w:rsidRPr="00853940" w:rsidRDefault="00A62EB3" w:rsidP="008539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62EB3" w:rsidRPr="00853940" w:rsidRDefault="00A62EB3" w:rsidP="008539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5394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М2.</w:t>
      </w:r>
      <w:r w:rsidRPr="008539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владение языковыми средствами — умение ясно, логично и точно излагать свою точку зрения, использовать адекватные языковые средства; использование приобретенных знаний и умений для анализа языковых явлений на </w:t>
      </w:r>
      <w:proofErr w:type="spellStart"/>
      <w:r w:rsidRPr="008539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межпредметном</w:t>
      </w:r>
      <w:proofErr w:type="spellEnd"/>
      <w:r w:rsidRPr="008539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уровне;</w:t>
      </w:r>
    </w:p>
    <w:p w:rsidR="00A62EB3" w:rsidRPr="00853940" w:rsidRDefault="00A62EB3" w:rsidP="008539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62EB3" w:rsidRPr="00853940" w:rsidRDefault="00A62EB3" w:rsidP="008539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5394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М3</w:t>
      </w:r>
      <w:r w:rsidRPr="008539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.применение навыков сотрудничества со сверстниками, детьми младшего</w:t>
      </w:r>
    </w:p>
    <w:p w:rsidR="00A62EB3" w:rsidRPr="00853940" w:rsidRDefault="00A62EB3" w:rsidP="008539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539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возраста, взрослыми в процессе речевого общения, образовательной, общественно полезной, учебно-исследовательской, проектной и других видах</w:t>
      </w:r>
    </w:p>
    <w:p w:rsidR="00A62EB3" w:rsidRPr="00853940" w:rsidRDefault="00A62EB3" w:rsidP="008539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539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деятельности;</w:t>
      </w:r>
    </w:p>
    <w:p w:rsidR="00A62EB3" w:rsidRPr="00853940" w:rsidRDefault="00A62EB3" w:rsidP="008539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62EB3" w:rsidRPr="00853940" w:rsidRDefault="00A62EB3" w:rsidP="008539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5394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М4</w:t>
      </w:r>
      <w:r w:rsidRPr="008539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.овладение нормами речевого поведения в различных ситуациях межличностного и межкультурного общения;</w:t>
      </w:r>
    </w:p>
    <w:p w:rsidR="00A62EB3" w:rsidRPr="00853940" w:rsidRDefault="00A62EB3" w:rsidP="008539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62EB3" w:rsidRPr="00853940" w:rsidRDefault="00A62EB3" w:rsidP="008539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5394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М5.</w:t>
      </w:r>
      <w:r w:rsidRPr="008539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A62EB3" w:rsidRPr="00853940" w:rsidRDefault="00A62EB3" w:rsidP="008539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62EB3" w:rsidRPr="00853940" w:rsidRDefault="00A62EB3" w:rsidP="008539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5394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М6.</w:t>
      </w:r>
      <w:r w:rsidRPr="008539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умение извлекать необходимую информацию из различных источников:</w:t>
      </w:r>
    </w:p>
    <w:p w:rsidR="00A62EB3" w:rsidRPr="00853940" w:rsidRDefault="00A62EB3" w:rsidP="008539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539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учебно-научных текстов, справочной литературы, средств массовой информации, информационных и коммуникационных технологий для решения когнитивных, коммуникативных и организационных задач в процессе изучения русского языка;</w:t>
      </w:r>
    </w:p>
    <w:p w:rsidR="00A62EB3" w:rsidRPr="00853940" w:rsidRDefault="00A62EB3" w:rsidP="008539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62EB3" w:rsidRPr="00853940" w:rsidRDefault="00A62EB3" w:rsidP="00853940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5394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предметных:</w:t>
      </w:r>
    </w:p>
    <w:p w:rsidR="00A62EB3" w:rsidRPr="00853940" w:rsidRDefault="00A62EB3" w:rsidP="008539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5394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П1.</w:t>
      </w:r>
      <w:r w:rsidRPr="008539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сформированность понятий о нормах русского литературного языка и применение знаний о них в речевой практике;</w:t>
      </w:r>
    </w:p>
    <w:p w:rsidR="00A62EB3" w:rsidRPr="00853940" w:rsidRDefault="00A62EB3" w:rsidP="008539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62EB3" w:rsidRPr="00853940" w:rsidRDefault="00A62EB3" w:rsidP="008539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5394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П2.</w:t>
      </w:r>
      <w:r w:rsidRPr="008539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сформированность умений создавать устные и письменные монологические и диалогические высказывания различных типов и жанров в учебно-научной (на материале изучаемых учебных дисциплин), социально-культурной и деловой деятельностью;</w:t>
      </w:r>
    </w:p>
    <w:p w:rsidR="00A62EB3" w:rsidRPr="00853940" w:rsidRDefault="00A62EB3" w:rsidP="008539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62EB3" w:rsidRPr="00853940" w:rsidRDefault="00A62EB3" w:rsidP="008539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5394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П3.</w:t>
      </w:r>
      <w:r w:rsidRPr="008539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владение навыками самоанализа и самооценки на основе наблюдений за</w:t>
      </w:r>
    </w:p>
    <w:p w:rsidR="00A62EB3" w:rsidRPr="00853940" w:rsidRDefault="00A62EB3" w:rsidP="008539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539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собственной речью;</w:t>
      </w:r>
    </w:p>
    <w:p w:rsidR="00A62EB3" w:rsidRPr="00853940" w:rsidRDefault="00A62EB3" w:rsidP="008539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62EB3" w:rsidRPr="00853940" w:rsidRDefault="00A62EB3" w:rsidP="008539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5394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П4.</w:t>
      </w:r>
      <w:r w:rsidRPr="008539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владение умением анализировать текст с точки зрения наличия в нем явной и скрытой, основной и второстепенной информации;</w:t>
      </w:r>
    </w:p>
    <w:p w:rsidR="00A62EB3" w:rsidRPr="00853940" w:rsidRDefault="00A62EB3" w:rsidP="008539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62EB3" w:rsidRPr="00853940" w:rsidRDefault="00A62EB3" w:rsidP="008539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5394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П5.</w:t>
      </w:r>
      <w:r w:rsidRPr="008539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владение умением представлять тексты в виде тезисов, конспектов, аннотаций, рефератов, сочинений различных жанров;</w:t>
      </w:r>
    </w:p>
    <w:p w:rsidR="00A62EB3" w:rsidRPr="00853940" w:rsidRDefault="00A62EB3" w:rsidP="008539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62EB3" w:rsidRPr="00853940" w:rsidRDefault="00A62EB3" w:rsidP="008539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5394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П6.</w:t>
      </w:r>
      <w:r w:rsidRPr="008539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proofErr w:type="spellStart"/>
      <w:r w:rsidRPr="008539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сформированность</w:t>
      </w:r>
      <w:proofErr w:type="spellEnd"/>
      <w:r w:rsidRPr="008539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представлений об изобразительно-выразительных возможностях русского языка;</w:t>
      </w:r>
    </w:p>
    <w:p w:rsidR="00A62EB3" w:rsidRPr="00853940" w:rsidRDefault="00A62EB3" w:rsidP="008539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62EB3" w:rsidRPr="00853940" w:rsidRDefault="00A62EB3" w:rsidP="008539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5394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П7. </w:t>
      </w:r>
      <w:proofErr w:type="spellStart"/>
      <w:r w:rsidRPr="008539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сформированность</w:t>
      </w:r>
      <w:proofErr w:type="spellEnd"/>
      <w:r w:rsidRPr="008539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умений учитывать исторический, историко-культурный контекст и контекст творчества писателя в процессе анализа текста.</w:t>
      </w:r>
    </w:p>
    <w:p w:rsidR="00A62EB3" w:rsidRPr="00853940" w:rsidRDefault="00A62EB3" w:rsidP="008539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62EB3" w:rsidRPr="00853940" w:rsidRDefault="00A62EB3" w:rsidP="0085394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8539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Выпускник, освоивший учебную дисциплину «Русский язык», должен обладать </w:t>
      </w:r>
      <w:r w:rsidRPr="0085394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общими компетенциями</w:t>
      </w:r>
      <w:r w:rsidRPr="008539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включающими в себя способность</w:t>
      </w:r>
      <w:r w:rsidRPr="0085394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:</w:t>
      </w:r>
      <w:r w:rsidRPr="00853940">
        <w:rPr>
          <w:rFonts w:ascii="Times New Roman" w:hAnsi="Times New Roman" w:cs="Times New Roman"/>
          <w:b/>
          <w:sz w:val="26"/>
          <w:szCs w:val="26"/>
        </w:rPr>
        <w:t xml:space="preserve">    </w:t>
      </w:r>
    </w:p>
    <w:p w:rsidR="00A62EB3" w:rsidRPr="00853940" w:rsidRDefault="00A62EB3" w:rsidP="0085394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853940">
        <w:rPr>
          <w:rFonts w:ascii="Times New Roman" w:hAnsi="Times New Roman" w:cs="Times New Roman"/>
          <w:b/>
          <w:bCs/>
          <w:iCs/>
          <w:sz w:val="26"/>
          <w:szCs w:val="26"/>
        </w:rPr>
        <w:t>ОК 1</w:t>
      </w:r>
      <w:r w:rsidRPr="00853940">
        <w:rPr>
          <w:rFonts w:ascii="Times New Roman" w:hAnsi="Times New Roman" w:cs="Times New Roman"/>
          <w:bCs/>
          <w:iCs/>
          <w:sz w:val="26"/>
          <w:szCs w:val="26"/>
        </w:rPr>
        <w:t>. Понимать сущность и социальную значимость своей будущей профессии, проявлять к ней устойчивый интерес.</w:t>
      </w:r>
    </w:p>
    <w:p w:rsidR="00A62EB3" w:rsidRPr="00853940" w:rsidRDefault="00A62EB3" w:rsidP="00853940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853940">
        <w:rPr>
          <w:rFonts w:ascii="Times New Roman" w:hAnsi="Times New Roman" w:cs="Times New Roman"/>
          <w:b/>
          <w:bCs/>
          <w:iCs/>
          <w:sz w:val="26"/>
          <w:szCs w:val="26"/>
        </w:rPr>
        <w:lastRenderedPageBreak/>
        <w:t>ОК 2.</w:t>
      </w:r>
      <w:r w:rsidRPr="00853940">
        <w:rPr>
          <w:rFonts w:ascii="Times New Roman" w:hAnsi="Times New Roman" w:cs="Times New Roman"/>
          <w:bCs/>
          <w:iCs/>
          <w:sz w:val="26"/>
          <w:szCs w:val="26"/>
        </w:rPr>
        <w:t xml:space="preserve">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A62EB3" w:rsidRPr="00853940" w:rsidRDefault="00A62EB3" w:rsidP="00853940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853940">
        <w:rPr>
          <w:rFonts w:ascii="Times New Roman" w:hAnsi="Times New Roman" w:cs="Times New Roman"/>
          <w:b/>
          <w:bCs/>
          <w:iCs/>
          <w:sz w:val="26"/>
          <w:szCs w:val="26"/>
        </w:rPr>
        <w:t>ОК 3</w:t>
      </w:r>
      <w:r w:rsidRPr="00853940">
        <w:rPr>
          <w:rFonts w:ascii="Times New Roman" w:hAnsi="Times New Roman" w:cs="Times New Roman"/>
          <w:bCs/>
          <w:iCs/>
          <w:sz w:val="26"/>
          <w:szCs w:val="26"/>
        </w:rPr>
        <w:t>. Принимать решения в стандартных и нестандартных ситуациях и нести за них ответственность.</w:t>
      </w:r>
    </w:p>
    <w:p w:rsidR="00A62EB3" w:rsidRPr="00853940" w:rsidRDefault="00A62EB3" w:rsidP="00853940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853940">
        <w:rPr>
          <w:rFonts w:ascii="Times New Roman" w:hAnsi="Times New Roman" w:cs="Times New Roman"/>
          <w:b/>
          <w:bCs/>
          <w:iCs/>
          <w:sz w:val="26"/>
          <w:szCs w:val="26"/>
        </w:rPr>
        <w:t>ОК 4.</w:t>
      </w:r>
      <w:r w:rsidRPr="00853940">
        <w:rPr>
          <w:rFonts w:ascii="Times New Roman" w:hAnsi="Times New Roman" w:cs="Times New Roman"/>
          <w:bCs/>
          <w:iCs/>
          <w:sz w:val="26"/>
          <w:szCs w:val="26"/>
        </w:rPr>
        <w:t xml:space="preserve">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 </w:t>
      </w:r>
    </w:p>
    <w:p w:rsidR="00A62EB3" w:rsidRPr="00853940" w:rsidRDefault="00A62EB3" w:rsidP="00853940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853940">
        <w:rPr>
          <w:rFonts w:ascii="Times New Roman" w:hAnsi="Times New Roman" w:cs="Times New Roman"/>
          <w:b/>
          <w:bCs/>
          <w:iCs/>
          <w:sz w:val="26"/>
          <w:szCs w:val="26"/>
        </w:rPr>
        <w:t>ОК 5.</w:t>
      </w:r>
      <w:r w:rsidRPr="00853940">
        <w:rPr>
          <w:rFonts w:ascii="Times New Roman" w:hAnsi="Times New Roman" w:cs="Times New Roman"/>
          <w:bCs/>
          <w:iCs/>
          <w:sz w:val="26"/>
          <w:szCs w:val="26"/>
        </w:rPr>
        <w:t xml:space="preserve"> Использовать информационно-коммуникационные технологии в профессиональной деятельности.</w:t>
      </w:r>
    </w:p>
    <w:p w:rsidR="00A62EB3" w:rsidRPr="00853940" w:rsidRDefault="00A62EB3" w:rsidP="00853940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853940">
        <w:rPr>
          <w:rFonts w:ascii="Times New Roman" w:hAnsi="Times New Roman" w:cs="Times New Roman"/>
          <w:b/>
          <w:bCs/>
          <w:iCs/>
          <w:sz w:val="26"/>
          <w:szCs w:val="26"/>
        </w:rPr>
        <w:t>ОК 6.</w:t>
      </w:r>
      <w:r w:rsidRPr="00853940">
        <w:rPr>
          <w:rFonts w:ascii="Times New Roman" w:hAnsi="Times New Roman" w:cs="Times New Roman"/>
          <w:bCs/>
          <w:iCs/>
          <w:sz w:val="26"/>
          <w:szCs w:val="26"/>
        </w:rPr>
        <w:t xml:space="preserve"> Работать в коллективе и команде, эффективно общаться с коллегами, руководством, потребителями.</w:t>
      </w:r>
    </w:p>
    <w:p w:rsidR="00A62EB3" w:rsidRPr="00853940" w:rsidRDefault="00A62EB3" w:rsidP="00853940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853940">
        <w:rPr>
          <w:rFonts w:ascii="Times New Roman" w:hAnsi="Times New Roman" w:cs="Times New Roman"/>
          <w:bCs/>
          <w:iCs/>
          <w:sz w:val="26"/>
          <w:szCs w:val="26"/>
        </w:rPr>
        <w:t xml:space="preserve">Содержание дисциплины имеет </w:t>
      </w:r>
      <w:proofErr w:type="spellStart"/>
      <w:r w:rsidRPr="00853940">
        <w:rPr>
          <w:rFonts w:ascii="Times New Roman" w:hAnsi="Times New Roman" w:cs="Times New Roman"/>
          <w:bCs/>
          <w:iCs/>
          <w:sz w:val="26"/>
          <w:szCs w:val="26"/>
        </w:rPr>
        <w:t>межпредметную</w:t>
      </w:r>
      <w:proofErr w:type="spellEnd"/>
      <w:r w:rsidRPr="00853940">
        <w:rPr>
          <w:rFonts w:ascii="Times New Roman" w:hAnsi="Times New Roman" w:cs="Times New Roman"/>
          <w:bCs/>
          <w:iCs/>
          <w:sz w:val="26"/>
          <w:szCs w:val="26"/>
        </w:rPr>
        <w:t xml:space="preserve"> связь с дисциплинами общеобразовательного цикла «Литература», «История».  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A62EB3" w:rsidRPr="00853940" w:rsidRDefault="00A62EB3" w:rsidP="00853940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853940">
        <w:rPr>
          <w:rFonts w:ascii="Times New Roman" w:hAnsi="Times New Roman" w:cs="Times New Roman"/>
          <w:bCs/>
          <w:iCs/>
          <w:sz w:val="26"/>
          <w:szCs w:val="26"/>
        </w:rPr>
        <w:t>В рабочей программе дисциплины планируется самостоятельная работа студентов с указанием ее тематики.</w:t>
      </w:r>
    </w:p>
    <w:p w:rsidR="00A62EB3" w:rsidRPr="00853940" w:rsidRDefault="00A62EB3" w:rsidP="00853940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853940">
        <w:rPr>
          <w:rFonts w:ascii="Times New Roman" w:hAnsi="Times New Roman" w:cs="Times New Roman"/>
          <w:bCs/>
          <w:iCs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применения электронного обучения и дистанционных образовательных технологий.</w:t>
      </w:r>
    </w:p>
    <w:p w:rsidR="00A62EB3" w:rsidRPr="00853940" w:rsidRDefault="00A62EB3" w:rsidP="00853940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</w:p>
    <w:p w:rsidR="00A62EB3" w:rsidRPr="00853940" w:rsidRDefault="00A62EB3" w:rsidP="0085394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85394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1.4. Количество часов на освоение программы учебной дисциплины:</w:t>
      </w:r>
    </w:p>
    <w:p w:rsidR="00A62EB3" w:rsidRPr="00853940" w:rsidRDefault="00A62EB3" w:rsidP="0085394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8539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максимальной учебной нагрузки обучающегося </w:t>
      </w:r>
      <w:r w:rsidRPr="0085394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117</w:t>
      </w:r>
      <w:r w:rsidRPr="008539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часов, в том числе:</w:t>
      </w:r>
    </w:p>
    <w:p w:rsidR="00A62EB3" w:rsidRPr="00853940" w:rsidRDefault="00A62EB3" w:rsidP="008539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539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обязательной аудиторной учебной нагрузки обучающегося </w:t>
      </w:r>
      <w:r w:rsidRPr="0085394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78</w:t>
      </w:r>
      <w:r w:rsidRPr="008539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часов;</w:t>
      </w:r>
    </w:p>
    <w:p w:rsidR="00A62EB3" w:rsidRPr="00853940" w:rsidRDefault="00A62EB3" w:rsidP="008539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539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самостоятельной учебной работы обучающегося </w:t>
      </w:r>
      <w:r w:rsidRPr="0085394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39</w:t>
      </w:r>
      <w:r w:rsidRPr="008539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часов.</w:t>
      </w:r>
    </w:p>
    <w:p w:rsidR="00A62EB3" w:rsidRPr="00853940" w:rsidRDefault="00A62EB3" w:rsidP="0085394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  <w:lang w:eastAsia="ar-SA"/>
        </w:rPr>
      </w:pPr>
    </w:p>
    <w:p w:rsidR="00A62EB3" w:rsidRPr="00853940" w:rsidRDefault="00A62EB3" w:rsidP="0085394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53940">
        <w:rPr>
          <w:rFonts w:ascii="Times New Roman" w:hAnsi="Times New Roman" w:cs="Times New Roman"/>
          <w:b/>
          <w:sz w:val="26"/>
          <w:szCs w:val="26"/>
        </w:rPr>
        <w:t>2. СТРУКТУРА И СОДЕРЖАНИЕ УЧЕБНОЙ ДИСЦИПЛИНЫ</w:t>
      </w:r>
    </w:p>
    <w:p w:rsidR="00A62EB3" w:rsidRPr="00853940" w:rsidRDefault="00A62EB3" w:rsidP="00853940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53940">
        <w:rPr>
          <w:rFonts w:ascii="Times New Roman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196"/>
        <w:gridCol w:w="2090"/>
      </w:tblGrid>
      <w:tr w:rsidR="00A62EB3" w:rsidRPr="00853940" w:rsidTr="00853940">
        <w:trPr>
          <w:trHeight w:val="596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853940" w:rsidRDefault="00A62EB3" w:rsidP="00853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853940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Вид учебной работы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853940" w:rsidRDefault="00A62EB3" w:rsidP="00853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853940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Объем часов</w:t>
            </w:r>
          </w:p>
        </w:tc>
      </w:tr>
      <w:tr w:rsidR="00A62EB3" w:rsidRPr="00853940" w:rsidTr="00853940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853940" w:rsidRDefault="00A62EB3" w:rsidP="00853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853940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Максимальная учебная нагрузка (всего)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853940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853940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117</w:t>
            </w:r>
          </w:p>
        </w:tc>
      </w:tr>
      <w:tr w:rsidR="00A62EB3" w:rsidRPr="00853940" w:rsidTr="00853940">
        <w:trPr>
          <w:trHeight w:val="270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853940" w:rsidRDefault="00A62EB3" w:rsidP="00853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853940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Обязательная аудиторная учебная нагрузка (всего)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853940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853940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78</w:t>
            </w:r>
          </w:p>
        </w:tc>
      </w:tr>
      <w:tr w:rsidR="00A62EB3" w:rsidRPr="00853940" w:rsidTr="00853940">
        <w:trPr>
          <w:trHeight w:val="273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853940" w:rsidRDefault="00A62EB3" w:rsidP="00853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853940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в том числе: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853940" w:rsidRDefault="00A62EB3" w:rsidP="00853940">
            <w:pPr>
              <w:spacing w:after="0" w:line="240" w:lineRule="auto"/>
              <w:ind w:firstLine="708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A62EB3" w:rsidRPr="00853940" w:rsidTr="00853940">
        <w:trPr>
          <w:trHeight w:val="309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853940" w:rsidRDefault="00A62EB3" w:rsidP="00853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539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практические занятия</w:t>
            </w:r>
          </w:p>
          <w:p w:rsidR="00A62EB3" w:rsidRPr="00853940" w:rsidRDefault="00A62EB3" w:rsidP="00853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8539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контрольные работы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853940" w:rsidRDefault="00A62EB3" w:rsidP="00853940">
            <w:pPr>
              <w:spacing w:after="0" w:line="240" w:lineRule="auto"/>
              <w:ind w:firstLine="708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853940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 xml:space="preserve"> 40</w:t>
            </w:r>
          </w:p>
          <w:p w:rsidR="00A62EB3" w:rsidRPr="00853940" w:rsidRDefault="00A62EB3" w:rsidP="00853940">
            <w:pPr>
              <w:spacing w:after="0" w:line="240" w:lineRule="auto"/>
              <w:ind w:firstLine="708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853940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 xml:space="preserve">  1</w:t>
            </w:r>
          </w:p>
        </w:tc>
      </w:tr>
      <w:tr w:rsidR="00A62EB3" w:rsidRPr="00853940" w:rsidTr="00853940">
        <w:trPr>
          <w:trHeight w:val="300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853940" w:rsidRDefault="00A62EB3" w:rsidP="00853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853940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Самостоятельная работа обучающегося (всего)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853940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853940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39</w:t>
            </w:r>
          </w:p>
        </w:tc>
      </w:tr>
      <w:tr w:rsidR="00A62EB3" w:rsidRPr="00853940" w:rsidTr="00853940">
        <w:trPr>
          <w:trHeight w:val="300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853940" w:rsidRDefault="00A62EB3" w:rsidP="0085394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539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 том числе: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853940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A62EB3" w:rsidRPr="00853940" w:rsidTr="00853940">
        <w:trPr>
          <w:trHeight w:val="270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853940" w:rsidRDefault="00A62EB3" w:rsidP="0085394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853940">
              <w:rPr>
                <w:rFonts w:ascii="Times New Roman" w:hAnsi="Times New Roman" w:cs="Times New Roman"/>
                <w:sz w:val="26"/>
                <w:szCs w:val="26"/>
              </w:rPr>
              <w:t>Рефераты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853940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853940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16</w:t>
            </w:r>
          </w:p>
        </w:tc>
      </w:tr>
      <w:tr w:rsidR="00A62EB3" w:rsidRPr="00853940" w:rsidTr="00853940">
        <w:trPr>
          <w:trHeight w:val="267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853940" w:rsidRDefault="00A62EB3" w:rsidP="0085394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C00000"/>
                <w:sz w:val="26"/>
                <w:szCs w:val="26"/>
              </w:rPr>
            </w:pPr>
            <w:r w:rsidRPr="00853940">
              <w:rPr>
                <w:rFonts w:ascii="Times New Roman" w:hAnsi="Times New Roman" w:cs="Times New Roman"/>
                <w:sz w:val="26"/>
                <w:szCs w:val="26"/>
              </w:rPr>
              <w:t>Сообщения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853940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853940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11</w:t>
            </w:r>
          </w:p>
        </w:tc>
      </w:tr>
      <w:tr w:rsidR="00A62EB3" w:rsidRPr="00853940" w:rsidTr="00853940">
        <w:trPr>
          <w:trHeight w:val="285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853940" w:rsidRDefault="00A62EB3" w:rsidP="00853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853940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Презентации,</w:t>
            </w:r>
          </w:p>
          <w:p w:rsidR="00A62EB3" w:rsidRPr="00853940" w:rsidRDefault="00A62EB3" w:rsidP="00853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853940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в том числе в условиях применения электронного обучения и дистанционных образовательных технологий.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853940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853940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12</w:t>
            </w:r>
          </w:p>
        </w:tc>
      </w:tr>
      <w:tr w:rsidR="00A62EB3" w:rsidRPr="00853940" w:rsidTr="00853940">
        <w:trPr>
          <w:trHeight w:val="315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853940" w:rsidRDefault="00A62EB3" w:rsidP="00853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853940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Промежуточная аттестация в форме:</w:t>
            </w:r>
            <w:r w:rsidRPr="00853940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 xml:space="preserve"> экзамен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853940" w:rsidRDefault="00A62EB3" w:rsidP="00853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</w:tbl>
    <w:p w:rsidR="00A62EB3" w:rsidRPr="00853940" w:rsidRDefault="00A62EB3" w:rsidP="0085394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A62EB3" w:rsidRPr="00853940" w:rsidSect="00853940">
          <w:pgSz w:w="11906" w:h="16838"/>
          <w:pgMar w:top="1134" w:right="851" w:bottom="1361" w:left="1701" w:header="709" w:footer="709" w:gutter="0"/>
          <w:cols w:space="720"/>
          <w:docGrid w:linePitch="299"/>
        </w:sectPr>
      </w:pPr>
    </w:p>
    <w:p w:rsidR="00A62EB3" w:rsidRPr="00853940" w:rsidRDefault="00A62EB3" w:rsidP="0085394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62EB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2.2. </w:t>
      </w:r>
      <w:r w:rsidRPr="00853940">
        <w:rPr>
          <w:rFonts w:ascii="Times New Roman" w:hAnsi="Times New Roman" w:cs="Times New Roman"/>
          <w:b/>
          <w:sz w:val="24"/>
          <w:szCs w:val="24"/>
        </w:rPr>
        <w:t>Тематический план и содержание учебной дисциплины  ОУД. 01 «Русский язык».</w:t>
      </w:r>
    </w:p>
    <w:tbl>
      <w:tblPr>
        <w:tblW w:w="1488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3736"/>
        <w:gridCol w:w="8591"/>
        <w:gridCol w:w="1135"/>
        <w:gridCol w:w="1418"/>
      </w:tblGrid>
      <w:tr w:rsidR="00A62EB3" w:rsidRPr="006F637D" w:rsidTr="00853940"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Наименование разделов и тем</w:t>
            </w: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Содержание учебного материала, лабораторные и практические работы, самостоятельная работа обучающихся, курсовая работа (проект)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Объем часов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Уровень освоения</w:t>
            </w:r>
          </w:p>
        </w:tc>
      </w:tr>
      <w:tr w:rsidR="00A62EB3" w:rsidRPr="006F637D" w:rsidTr="00853940">
        <w:trPr>
          <w:trHeight w:val="305"/>
        </w:trPr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Введение</w:t>
            </w: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tabs>
                <w:tab w:val="left" w:pos="41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62626"/>
                <w:sz w:val="26"/>
                <w:szCs w:val="26"/>
                <w:lang w:eastAsia="ar-SA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A62EB3" w:rsidRPr="006F637D" w:rsidTr="00853940">
        <w:trPr>
          <w:trHeight w:val="706"/>
        </w:trPr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/>
                <w:sz w:val="26"/>
                <w:szCs w:val="26"/>
                <w:lang w:eastAsia="ar-SA"/>
              </w:rPr>
            </w:pPr>
            <w:r w:rsidRPr="006F637D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1</w:t>
            </w:r>
            <w:r w:rsidRPr="006F63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. Язык как средство общения и форма существования национальной культуры. Язык и общество.</w:t>
            </w:r>
            <w:r w:rsidRPr="006F637D">
              <w:rPr>
                <w:rFonts w:ascii="Times New Roman" w:eastAsia="Times New Roman" w:hAnsi="Times New Roman" w:cs="Times New Roman"/>
                <w:color w:val="262626"/>
                <w:sz w:val="26"/>
                <w:szCs w:val="26"/>
              </w:rPr>
              <w:t xml:space="preserve"> Язык как развивающееся явление.</w:t>
            </w: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Pr="006F637D">
              <w:rPr>
                <w:rFonts w:ascii="Times New Roman" w:eastAsia="Times New Roman" w:hAnsi="Times New Roman" w:cs="Times New Roman"/>
                <w:color w:val="262626"/>
                <w:sz w:val="26"/>
                <w:szCs w:val="26"/>
                <w:lang w:eastAsia="ar-SA"/>
              </w:rPr>
              <w:t>Язык как система. Основные уровни языка.</w:t>
            </w: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6F637D">
              <w:rPr>
                <w:rFonts w:ascii="Times New Roman" w:eastAsia="Times New Roman" w:hAnsi="Times New Roman" w:cs="Times New Roman"/>
                <w:color w:val="262626"/>
                <w:sz w:val="26"/>
                <w:szCs w:val="26"/>
                <w:lang w:eastAsia="ar-SA"/>
              </w:rPr>
              <w:t xml:space="preserve"> </w:t>
            </w:r>
            <w:r w:rsidRPr="006F637D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С Р №1 </w:t>
            </w:r>
            <w:r w:rsidRPr="006F637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–</w:t>
            </w:r>
            <w:r w:rsidRPr="006F637D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Сообщение на тему: «Русский язык среди других языков мира»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A62EB3" w:rsidRPr="006F637D" w:rsidTr="00853940">
        <w:trPr>
          <w:trHeight w:val="1758"/>
        </w:trPr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6F637D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2.</w:t>
            </w:r>
            <w:r w:rsidRPr="006F63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Русский язык в современном мире. Язык и культура. </w:t>
            </w:r>
            <w:r w:rsidRPr="006F637D">
              <w:rPr>
                <w:rFonts w:ascii="Times New Roman" w:eastAsia="Times New Roman" w:hAnsi="Times New Roman" w:cs="Times New Roman"/>
                <w:color w:val="262626"/>
                <w:sz w:val="26"/>
                <w:szCs w:val="26"/>
              </w:rPr>
              <w:t xml:space="preserve">Отражение в русском языке материальной и духовной культуры русского и других </w:t>
            </w:r>
            <w:proofErr w:type="spellStart"/>
            <w:r w:rsidRPr="006F637D">
              <w:rPr>
                <w:rFonts w:ascii="Times New Roman" w:eastAsia="Times New Roman" w:hAnsi="Times New Roman" w:cs="Times New Roman"/>
                <w:color w:val="262626"/>
                <w:sz w:val="26"/>
                <w:szCs w:val="26"/>
              </w:rPr>
              <w:t>народов.</w:t>
            </w:r>
            <w:r w:rsidRPr="006F63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Понятие</w:t>
            </w:r>
            <w:proofErr w:type="spellEnd"/>
            <w:r w:rsidRPr="006F63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о русском языке и языковой норме.</w:t>
            </w: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  <w:p w:rsidR="00A62EB3" w:rsidRPr="006F637D" w:rsidRDefault="00A62EB3" w:rsidP="0085394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637D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С Р №2 </w:t>
            </w:r>
            <w:r w:rsidRPr="006F637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– Презентации на темы: «Молодежный сленг и жаргон», «Деятельность Ломоносова в развитии  и популяризации русского литературного языка».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A62EB3" w:rsidRPr="006F637D" w:rsidTr="00853940">
        <w:trPr>
          <w:trHeight w:val="655"/>
        </w:trPr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Раздел 1. Лексика. Фразеология.</w:t>
            </w: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A62EB3" w:rsidRPr="006F637D" w:rsidTr="00853940">
        <w:trPr>
          <w:trHeight w:val="132"/>
        </w:trPr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Тема 1.1 </w:t>
            </w:r>
          </w:p>
          <w:p w:rsidR="00A62EB3" w:rsidRPr="006F637D" w:rsidRDefault="00A62EB3" w:rsidP="00853940">
            <w:pPr>
              <w:framePr w:hSpace="180" w:wrap="around" w:vAnchor="text" w:hAnchor="text" w:x="357" w:y="1"/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6"/>
                <w:szCs w:val="26"/>
                <w:lang w:eastAsia="ru-RU"/>
              </w:rPr>
            </w:pP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Слово в лексической системе языка</w:t>
            </w: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62626"/>
                <w:sz w:val="26"/>
                <w:szCs w:val="26"/>
              </w:rPr>
            </w:pPr>
            <w:r w:rsidRPr="006F637D">
              <w:rPr>
                <w:rFonts w:ascii="Times New Roman" w:eastAsia="Times New Roman" w:hAnsi="Times New Roman" w:cs="Times New Roman"/>
                <w:b/>
                <w:color w:val="262626"/>
                <w:sz w:val="26"/>
                <w:szCs w:val="26"/>
              </w:rPr>
              <w:t>3.</w:t>
            </w:r>
            <w:r w:rsidRPr="006F637D">
              <w:rPr>
                <w:rFonts w:ascii="Times New Roman" w:eastAsia="Times New Roman" w:hAnsi="Times New Roman" w:cs="Times New Roman"/>
                <w:color w:val="262626"/>
                <w:sz w:val="26"/>
                <w:szCs w:val="26"/>
              </w:rPr>
              <w:t>Лексическое и грамматическое значения слова. Многозначность слова. Прямое и переносное значение слова. Метафора, метонимия как выразительные средства языка. Омонимы, синонимы, антонимы, паронимы и их употребление</w:t>
            </w:r>
            <w:r w:rsidRPr="006F637D">
              <w:rPr>
                <w:rFonts w:ascii="Times New Roman" w:eastAsia="Times New Roman" w:hAnsi="Times New Roman" w:cs="Times New Roman"/>
                <w:i/>
                <w:color w:val="262626"/>
                <w:sz w:val="26"/>
                <w:szCs w:val="26"/>
              </w:rPr>
              <w:t>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A62EB3" w:rsidRPr="006F637D" w:rsidTr="00853940">
        <w:trPr>
          <w:trHeight w:val="843"/>
        </w:trPr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1.2</w:t>
            </w: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</w:rPr>
              <w:t>Лексика с точки зрения её происхождения и употребления</w:t>
            </w: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6F63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4.</w:t>
            </w: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Русская лексика с точки зрения ее происхождения (исконно русская лексика, заимствованная лексика, старославянизмы). </w:t>
            </w:r>
          </w:p>
          <w:p w:rsidR="00A62EB3" w:rsidRPr="006F637D" w:rsidRDefault="00A62EB3" w:rsidP="00853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6F63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5</w:t>
            </w: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.Лексика с точки зрения ее употребления: нейтральная лексика, книжная лексика, лексика устной речи (жаргонизмы, арготизмы, диалектизмы). Профессионализмы. Терминологическая лексика.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A62EB3" w:rsidRPr="006F637D" w:rsidTr="00853940">
        <w:trPr>
          <w:trHeight w:val="560"/>
        </w:trPr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Тема 1.3 </w:t>
            </w: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Активный и пассивный словарный запас. </w:t>
            </w: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Лексические ошибки и их исправление.</w:t>
            </w: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ar-SA"/>
              </w:rPr>
            </w:pPr>
            <w:r w:rsidRPr="006F63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6.</w:t>
            </w:r>
            <w:r w:rsidRPr="006F637D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Практическое занятие№1: </w:t>
            </w:r>
            <w:r w:rsidRPr="006F637D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 xml:space="preserve">Архаизмы. Историзмы. Неологизмы. Особенности русского речевого этикета. </w:t>
            </w:r>
            <w:r w:rsidRPr="006F637D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ar-SA"/>
              </w:rPr>
              <w:t>Лексические нормы.</w:t>
            </w:r>
            <w:r w:rsidRPr="006F637D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ar-SA"/>
              </w:rPr>
              <w:t xml:space="preserve"> </w:t>
            </w:r>
            <w:r w:rsidRPr="006F637D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ar-SA"/>
              </w:rPr>
              <w:t>Лексические ошибки и их исправление. Лексические словари.</w:t>
            </w:r>
          </w:p>
          <w:p w:rsidR="00A62EB3" w:rsidRPr="006F637D" w:rsidRDefault="00A62EB3" w:rsidP="00853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 xml:space="preserve">СР №3 </w:t>
            </w: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–</w:t>
            </w:r>
            <w:r w:rsidRPr="006F637D">
              <w:rPr>
                <w:rFonts w:ascii="Times New Roman" w:hAnsi="Times New Roman" w:cs="Times New Roman"/>
                <w:sz w:val="26"/>
                <w:szCs w:val="26"/>
              </w:rPr>
              <w:t>Реферат на тему «Старославянизмы и их роль в развитии русского языка»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A62EB3" w:rsidRPr="006F637D" w:rsidTr="00853940">
        <w:trPr>
          <w:trHeight w:val="560"/>
        </w:trPr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Тема 1.4</w:t>
            </w: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Фразеологизмы</w:t>
            </w: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ar-SA"/>
              </w:rPr>
            </w:pPr>
            <w:r w:rsidRPr="006F63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7.</w:t>
            </w:r>
            <w:r w:rsidRPr="006F637D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Практическое занятие№2: </w:t>
            </w:r>
            <w:r w:rsidRPr="006F637D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ar-SA"/>
              </w:rPr>
              <w:t>Отличие фразеологизма от слова. Употребление фразеологизмов в речи. Афоризм.</w:t>
            </w:r>
          </w:p>
          <w:p w:rsidR="00A62EB3" w:rsidRPr="006F637D" w:rsidRDefault="00A62EB3" w:rsidP="00853940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ar-SA"/>
              </w:rPr>
            </w:pPr>
          </w:p>
          <w:p w:rsidR="00A62EB3" w:rsidRPr="006F637D" w:rsidRDefault="00A62EB3" w:rsidP="00853940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ar-SA"/>
              </w:rPr>
            </w:pPr>
            <w:r w:rsidRPr="006F637D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СР №4 – </w:t>
            </w:r>
            <w:r w:rsidRPr="006F637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Сообщение на тему: «Русская фразеология как средство экспрессивности  в русском языке»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A62EB3" w:rsidRPr="006F637D" w:rsidTr="00853940"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Раздел 2. Фонетика. </w:t>
            </w: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Графика. Орфоэпия.</w:t>
            </w: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A62EB3" w:rsidRPr="006F637D" w:rsidTr="00853940"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Тема 2.1 </w:t>
            </w: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Фонетические единицы. Фонетический разбор слова</w:t>
            </w: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8.</w:t>
            </w: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</w:rPr>
              <w:t>Фонетические единицы. Звук и фонема. Открытый и закрытый слог. Соотношение буквы и звука. Фонетическая фраза. Ударение словесное и логическое. Роль ударения в стихотворной речи. Интонационное богатство русской речи. Фонетический разбор слова.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A62EB3" w:rsidRPr="006F637D" w:rsidTr="00853940">
        <w:trPr>
          <w:trHeight w:val="659"/>
        </w:trPr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2.2</w:t>
            </w: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Орфоэпические нормы.</w:t>
            </w:r>
            <w:r w:rsidRPr="006F63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  <w:r w:rsidRPr="006F637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9</w:t>
            </w: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6F637D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 Практическое занятие№ 3: </w:t>
            </w:r>
            <w:r w:rsidRPr="006F637D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Орфоэпические нормы: произносительные и нормы ударения. Произношение гласных и согласных звуков, произношение заимствованных слов. Использование орфоэпического словаря. Благозвучие речи. Звукопись как изобразительное средство. Ассонанс, аллитерация.</w:t>
            </w: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СР №5 </w:t>
            </w:r>
            <w:r w:rsidRPr="006F637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– Реферат на тему: «СМИ и культура речи».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A62EB3" w:rsidRPr="006F637D" w:rsidTr="00853940"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6F63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 xml:space="preserve">Раздел 3. </w:t>
            </w:r>
            <w:proofErr w:type="spellStart"/>
            <w:r w:rsidRPr="006F63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Морфемика</w:t>
            </w:r>
            <w:proofErr w:type="spellEnd"/>
            <w:r w:rsidRPr="006F63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 xml:space="preserve">, словообразование, орфография </w:t>
            </w: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A62EB3" w:rsidRPr="006F637D" w:rsidTr="00853940">
        <w:trPr>
          <w:trHeight w:val="1162"/>
        </w:trPr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Тема 3.1 </w:t>
            </w: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Понятие морфемы. Морфемный разбор слова.</w:t>
            </w: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63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10.</w:t>
            </w: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Понятие морфемы как значимой части слова. Многозначность морфем. Синонимия и антонимия морфем.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A62EB3" w:rsidRPr="006F637D" w:rsidTr="00853940">
        <w:trPr>
          <w:trHeight w:val="802"/>
        </w:trPr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Тема 3.2 </w:t>
            </w: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Способы словообразования. Словообразовательный разбор слова.</w:t>
            </w: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11.</w:t>
            </w: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Словообразование знаменательных частей речи. Особенности словообразования профессиональной лексики и терминов. Основные способы формообразования в русском языке. </w:t>
            </w: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С Р</w:t>
            </w:r>
            <w:r w:rsidRPr="006F637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6F637D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№6</w:t>
            </w:r>
            <w:r w:rsidRPr="006F637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– Реферат на тему: «Строение русского слова. Способы образования слов в русском языке»»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A62EB3" w:rsidRPr="006F637D" w:rsidTr="00853940"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3.3</w:t>
            </w: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Повторение орфографии.</w:t>
            </w: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6F637D">
              <w:rPr>
                <w:rFonts w:ascii="Times New Roman" w:eastAsia="Calibri" w:hAnsi="Times New Roman" w:cs="Times New Roman"/>
                <w:b/>
                <w:spacing w:val="-8"/>
                <w:sz w:val="26"/>
                <w:szCs w:val="26"/>
              </w:rPr>
              <w:t>12.</w:t>
            </w:r>
            <w:r w:rsidRPr="006F637D">
              <w:rPr>
                <w:rFonts w:ascii="Times New Roman" w:eastAsia="Calibri" w:hAnsi="Times New Roman" w:cs="Times New Roman"/>
                <w:spacing w:val="-8"/>
                <w:sz w:val="26"/>
                <w:szCs w:val="26"/>
              </w:rPr>
              <w:t xml:space="preserve">.Принципы русской орфографии.  Морфологический принцип как ведущий в русской орфографической системе. Фонетические и традиционные написания, </w:t>
            </w:r>
            <w:r w:rsidRPr="006F637D">
              <w:rPr>
                <w:rFonts w:ascii="Times New Roman" w:eastAsia="Calibri" w:hAnsi="Times New Roman" w:cs="Times New Roman"/>
                <w:spacing w:val="-8"/>
                <w:sz w:val="26"/>
                <w:szCs w:val="26"/>
              </w:rPr>
              <w:lastRenderedPageBreak/>
              <w:t>виды и типы орфограмм.</w:t>
            </w:r>
            <w:r w:rsidRPr="006F63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A62EB3" w:rsidRPr="006F637D" w:rsidTr="00853940">
        <w:trPr>
          <w:trHeight w:val="612"/>
        </w:trPr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</w:pPr>
            <w:r w:rsidRPr="006F637D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13</w:t>
            </w:r>
            <w:r w:rsidRPr="006F637D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.Практическое занятие№  4: </w:t>
            </w:r>
            <w:r w:rsidRPr="006F637D"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  <w:t>Правописание безударных гласных в корне</w:t>
            </w:r>
            <w:r w:rsidRPr="006F63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слова. </w:t>
            </w:r>
            <w:r w:rsidRPr="006F637D"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  <w:t>Правописание глухих  и звонких согласных в корне слова.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A62EB3" w:rsidRPr="006F637D" w:rsidTr="00853940">
        <w:trPr>
          <w:trHeight w:val="383"/>
        </w:trPr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</w:pPr>
            <w:r w:rsidRPr="006F637D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14</w:t>
            </w:r>
            <w:r w:rsidRPr="006F637D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.Практическое занятие№  5: </w:t>
            </w:r>
            <w:r w:rsidRPr="006F637D"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  <w:t>Непроизносимые согласные. Двойные согласные.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A62EB3" w:rsidRPr="006F637D" w:rsidTr="00853940"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</w:pPr>
            <w:r w:rsidRPr="006F637D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15</w:t>
            </w:r>
            <w:r w:rsidRPr="006F637D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.Практическое занятие№  6: </w:t>
            </w:r>
            <w:r w:rsidRPr="006F637D"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  <w:t>Правописание чередующихся гласных в корне слова.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A62EB3" w:rsidRPr="006F637D" w:rsidTr="00853940">
        <w:trPr>
          <w:trHeight w:val="624"/>
        </w:trPr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</w:pPr>
            <w:r w:rsidRPr="006F637D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16</w:t>
            </w:r>
            <w:r w:rsidRPr="006F637D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.Практическое занятие№ 7: </w:t>
            </w:r>
            <w:r w:rsidRPr="006F637D"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  <w:t>Правописании приставок ПРЕ- и ПРИ-</w:t>
            </w: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  <w:r w:rsidRPr="006F637D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Правописание приставок на З - / С - . Правописание И – Ы после приставок.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A62EB3" w:rsidRPr="006F637D" w:rsidTr="00853940"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</w:pPr>
            <w:r w:rsidRPr="006F637D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17</w:t>
            </w:r>
            <w:r w:rsidRPr="006F637D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.Практическое занятие№ 8: </w:t>
            </w:r>
            <w:r w:rsidRPr="006F637D"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  <w:t>Буквы О/Е после шипящих и Ц.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A62EB3" w:rsidRPr="006F637D" w:rsidTr="00853940"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</w:pPr>
            <w:r w:rsidRPr="006F637D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18</w:t>
            </w:r>
            <w:r w:rsidRPr="006F637D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.Практическое занятие№ 9: </w:t>
            </w:r>
            <w:r w:rsidRPr="006F637D"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  <w:t>Правописание НЕ и НИ с различными частями речи.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A62EB3" w:rsidRPr="006F637D" w:rsidTr="00853940"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</w:pPr>
            <w:r w:rsidRPr="006F637D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19</w:t>
            </w:r>
            <w:r w:rsidRPr="006F637D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.Практическое занятие№ 10: </w:t>
            </w:r>
            <w:r w:rsidRPr="006F637D"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  <w:t xml:space="preserve">Употребление Ь и Ъ знаков. Правописание сложных </w:t>
            </w: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</w:pPr>
            <w:r w:rsidRPr="006F637D"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  <w:t>слов.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A62EB3" w:rsidRPr="006F637D" w:rsidTr="00853940">
        <w:trPr>
          <w:trHeight w:val="513"/>
        </w:trPr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lang w:eastAsia="ru-RU"/>
              </w:rPr>
            </w:pPr>
            <w:r w:rsidRPr="006F637D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20</w:t>
            </w:r>
            <w:r w:rsidRPr="006F637D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.Практическое занятие№ 11: </w:t>
            </w:r>
            <w:r w:rsidRPr="006F637D"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  <w:t>Контрольная работа по теме «Повторение орфографии»</w:t>
            </w:r>
            <w:r w:rsidRPr="006F637D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lang w:eastAsia="ru-RU"/>
              </w:rPr>
              <w:t>.</w:t>
            </w: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lang w:eastAsia="ru-RU"/>
              </w:rPr>
            </w:pP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6F637D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С Р №7 - </w:t>
            </w:r>
            <w:r w:rsidRPr="006F63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Сообщения «Основные словари русского языка», «Вклад М.В. Ломоносова (Ф.Ф Фортунатова, Д.Н. Ушакова, Л.В. Щербы и др.; по выбору) в изучение русского языка».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A62EB3" w:rsidRPr="006F637D" w:rsidTr="00853940"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6F637D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Раздел 4</w:t>
            </w: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Морфология и орфография.</w:t>
            </w: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A62EB3" w:rsidRPr="006F637D" w:rsidTr="00853940"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4.1.</w:t>
            </w: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Имя существительное</w:t>
            </w: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21</w:t>
            </w:r>
            <w:r w:rsidRPr="006F637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.Система частей речи в русском языке. Роль самостоятельных и служебных частей речи в языке. </w:t>
            </w: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22</w:t>
            </w:r>
            <w:r w:rsidRPr="006F637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.</w:t>
            </w: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Род, число, падеж существительных. Склонение имен существительных. Правописание окончаний имен существительных. Правописание сложных существительных.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A62EB3" w:rsidRPr="006F637D" w:rsidTr="00853940"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4.2.</w:t>
            </w: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Имя прилагательное</w:t>
            </w: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  <w:r w:rsidRPr="006F637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23.</w:t>
            </w:r>
            <w:r w:rsidRPr="006F637D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 Практическое занятие №</w:t>
            </w: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6F637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12:</w:t>
            </w: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6F637D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Лексико-грамматические разряды имен прилагательных. Степени сравнения имен прилагательных. Употребление форм имен прилагательных в речи.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A62EB3" w:rsidRPr="006F637D" w:rsidTr="00853940">
        <w:trPr>
          <w:trHeight w:val="607"/>
        </w:trPr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ar-SA"/>
              </w:rPr>
            </w:pP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24.</w:t>
            </w: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Правописание суффиксов и окончаний имен прилагательных. Правописание сложных прилагательных.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A62EB3" w:rsidRPr="006F637D" w:rsidTr="00853940">
        <w:trPr>
          <w:trHeight w:val="540"/>
        </w:trPr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4.3.</w:t>
            </w: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ar-SA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Имя числительное</w:t>
            </w: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ar-SA"/>
              </w:rPr>
            </w:pPr>
            <w:r w:rsidRPr="006F63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25.</w:t>
            </w:r>
            <w:r w:rsidRPr="006F637D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 Практическое занятие №</w:t>
            </w: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</w:t>
            </w:r>
            <w:r w:rsidRPr="006F63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13:</w:t>
            </w: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Pr="006F637D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ar-SA"/>
              </w:rPr>
              <w:t>Лексико-грамматические разряды имен числительных.</w:t>
            </w:r>
            <w:r w:rsidRPr="006F637D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ar-SA"/>
              </w:rPr>
              <w:t xml:space="preserve"> </w:t>
            </w:r>
            <w:r w:rsidRPr="006F637D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ar-SA"/>
              </w:rPr>
              <w:t>Правописание числительных.</w:t>
            </w:r>
            <w:r w:rsidRPr="006F637D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ar-SA"/>
              </w:rPr>
              <w:t xml:space="preserve"> </w:t>
            </w:r>
            <w:r w:rsidRPr="006F637D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ar-SA"/>
              </w:rPr>
              <w:t>Употребление числительных в речи.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A62EB3" w:rsidRPr="006F637D" w:rsidTr="00853940">
        <w:trPr>
          <w:trHeight w:val="622"/>
        </w:trPr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4.4.</w:t>
            </w: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Местоимение</w:t>
            </w: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ar-SA"/>
              </w:rPr>
            </w:pP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pacing w:val="-10"/>
                <w:sz w:val="26"/>
                <w:szCs w:val="26"/>
              </w:rPr>
            </w:pPr>
            <w:r w:rsidRPr="006F637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26.</w:t>
            </w:r>
            <w:r w:rsidRPr="006F637D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 Практическое занятие №14: </w:t>
            </w: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6F637D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 xml:space="preserve">Значение местоимения. Лексико-грамматические разряды местоимений. Правописание местоимений. </w:t>
            </w:r>
            <w:r w:rsidRPr="006F637D">
              <w:rPr>
                <w:rFonts w:ascii="Times New Roman" w:eastAsia="Times New Roman" w:hAnsi="Times New Roman" w:cs="Times New Roman"/>
                <w:i/>
                <w:spacing w:val="-10"/>
                <w:sz w:val="26"/>
                <w:szCs w:val="26"/>
              </w:rPr>
              <w:t>Употребление местоимений в речи. Местоимение как средство связи предложений в тексте. Синонимия местоименных форм.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A62EB3" w:rsidRPr="006F637D" w:rsidTr="00853940">
        <w:trPr>
          <w:trHeight w:val="70"/>
        </w:trPr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4.5.</w:t>
            </w: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Глагол</w:t>
            </w: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ar-SA"/>
              </w:rPr>
            </w:pPr>
            <w:r w:rsidRPr="006F63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27.</w:t>
            </w:r>
            <w:r w:rsidRPr="006F637D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 Практическое занятие№15:  </w:t>
            </w:r>
            <w:r w:rsidRPr="006F637D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ar-SA"/>
              </w:rPr>
              <w:t>Грамматические признаки глагола. Правописание суффиксов и личных окончаний глагола. Употребление форм глагола в речи.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A62EB3" w:rsidRPr="006F637D" w:rsidTr="00853940">
        <w:trPr>
          <w:trHeight w:val="620"/>
        </w:trPr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6F63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28.</w:t>
            </w: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Правописание НЕ с глаголами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A62EB3" w:rsidRPr="006F637D" w:rsidTr="00853940">
        <w:trPr>
          <w:trHeight w:val="545"/>
        </w:trPr>
        <w:tc>
          <w:tcPr>
            <w:tcW w:w="37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4.6.</w:t>
            </w: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Причастие</w:t>
            </w: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29.</w:t>
            </w: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</w:rPr>
              <w:t>Образование действительных и страдательных причастий.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A62EB3" w:rsidRPr="006F637D" w:rsidTr="00853940">
        <w:trPr>
          <w:trHeight w:val="675"/>
        </w:trPr>
        <w:tc>
          <w:tcPr>
            <w:tcW w:w="3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  <w:r w:rsidRPr="006F637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30.</w:t>
            </w: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</w:rPr>
              <w:t>Правописание суффиксов и окончаний причастий. Правописание НЕ с причастиями</w:t>
            </w:r>
            <w:r w:rsidRPr="006F637D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A62EB3" w:rsidRPr="006F637D" w:rsidTr="00853940">
        <w:trPr>
          <w:trHeight w:val="693"/>
        </w:trPr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ar-SA"/>
              </w:rPr>
            </w:pP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31.</w:t>
            </w: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Правописание -Н- и –НН- в причастиях и отглагольных прилагательных. Причастный оборот и знаки препинания в предложении с причастным оборотом.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A62EB3" w:rsidRPr="006F637D" w:rsidTr="00853940">
        <w:trPr>
          <w:trHeight w:val="1064"/>
        </w:trPr>
        <w:tc>
          <w:tcPr>
            <w:tcW w:w="37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4.7.</w:t>
            </w: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Деепричастие</w:t>
            </w: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32.</w:t>
            </w: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Образование деепричастий совершенного и несовершенного вида. Правописание НЕ с деепричастиями.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A62EB3" w:rsidRPr="006F637D" w:rsidTr="00853940">
        <w:trPr>
          <w:trHeight w:val="488"/>
        </w:trPr>
        <w:tc>
          <w:tcPr>
            <w:tcW w:w="3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33.</w:t>
            </w:r>
            <w:r w:rsidRPr="006F637D">
              <w:rPr>
                <w:b/>
                <w:bCs/>
                <w:i/>
                <w:sz w:val="26"/>
                <w:szCs w:val="26"/>
              </w:rPr>
              <w:t xml:space="preserve"> </w:t>
            </w: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Деепричастный оборот и знаки препинания в предложениях с деепричастным оборотом.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A62EB3" w:rsidRPr="006F637D" w:rsidTr="00853940">
        <w:trPr>
          <w:trHeight w:val="559"/>
        </w:trPr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ar-SA"/>
              </w:rPr>
            </w:pP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34.</w:t>
            </w:r>
            <w:r w:rsidRPr="006F637D">
              <w:rPr>
                <w:b/>
                <w:bCs/>
                <w:i/>
                <w:sz w:val="26"/>
                <w:szCs w:val="26"/>
              </w:rPr>
              <w:t xml:space="preserve"> </w:t>
            </w:r>
            <w:r w:rsidRPr="006F637D">
              <w:rPr>
                <w:rFonts w:ascii="Times New Roman" w:hAnsi="Times New Roman" w:cs="Times New Roman"/>
                <w:bCs/>
                <w:sz w:val="26"/>
                <w:szCs w:val="26"/>
              </w:rPr>
              <w:t>Контрольная работа по теме «Морфология и орфография»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A62EB3" w:rsidRPr="006F637D" w:rsidTr="00853940">
        <w:trPr>
          <w:trHeight w:val="601"/>
        </w:trPr>
        <w:tc>
          <w:tcPr>
            <w:tcW w:w="37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4.8.</w:t>
            </w: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lastRenderedPageBreak/>
              <w:t>Наречие</w:t>
            </w: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ar-SA"/>
              </w:rPr>
            </w:pP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6F63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lastRenderedPageBreak/>
              <w:t>35.</w:t>
            </w: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Грамматические признаки наречия. Степени сравнения наречий. Правописание наречий. Отличие наречий от слов-омонимов.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A62EB3" w:rsidRPr="006F637D" w:rsidTr="00853940">
        <w:trPr>
          <w:trHeight w:val="1155"/>
        </w:trPr>
        <w:tc>
          <w:tcPr>
            <w:tcW w:w="3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ar-SA"/>
              </w:rPr>
            </w:pP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6F63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36</w:t>
            </w:r>
            <w:r w:rsidRPr="006F637D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ar-SA"/>
              </w:rPr>
              <w:t>.</w:t>
            </w:r>
            <w:r w:rsidRPr="006F637D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 Практическое занятие№16: </w:t>
            </w:r>
            <w:r w:rsidRPr="006F637D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ar-SA"/>
              </w:rPr>
              <w:t>Употребление наречия в речи. Синонимия наречий при характеристике признака действия. Использование местоименных наречий для связи предложений в тексте.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A62EB3" w:rsidRPr="006F637D" w:rsidTr="00853940">
        <w:trPr>
          <w:trHeight w:val="634"/>
        </w:trPr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6F63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37.</w:t>
            </w: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Слова категории состояния (безлично-предикативные слова).</w:t>
            </w:r>
            <w:r w:rsidRPr="006F63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 xml:space="preserve"> </w:t>
            </w: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Группы слов категории состояния. Их функции в речи.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A62EB3" w:rsidRPr="006F637D" w:rsidTr="00853940"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framePr w:hSpace="180" w:wrap="around" w:vAnchor="text" w:hAnchor="text" w:x="357" w:y="1"/>
              <w:spacing w:after="0" w:line="240" w:lineRule="auto"/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</w:pPr>
            <w:r w:rsidRPr="006F637D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38-39.</w:t>
            </w:r>
            <w:r w:rsidRPr="006F637D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>Практическое занятие№</w:t>
            </w: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Pr="006F63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17-18:</w:t>
            </w: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Pr="006F637D"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  <w:t xml:space="preserve"> Контрольная работа</w:t>
            </w:r>
            <w:r w:rsidRPr="006F637D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  <w:lang w:eastAsia="ru-RU"/>
              </w:rPr>
              <w:t xml:space="preserve"> </w:t>
            </w:r>
            <w:r w:rsidRPr="006F637D"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  <w:t>по теме «Правописание наречий».</w:t>
            </w:r>
          </w:p>
          <w:p w:rsidR="00A62EB3" w:rsidRPr="006F637D" w:rsidRDefault="00A62EB3" w:rsidP="00853940">
            <w:pPr>
              <w:framePr w:hSpace="180" w:wrap="around" w:vAnchor="text" w:hAnchor="text" w:x="357" w:y="1"/>
              <w:spacing w:after="0" w:line="240" w:lineRule="auto"/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</w:pPr>
          </w:p>
          <w:p w:rsidR="00A62EB3" w:rsidRPr="006F637D" w:rsidRDefault="00A62EB3" w:rsidP="00853940">
            <w:pPr>
              <w:framePr w:hSpace="180" w:wrap="around" w:vAnchor="text" w:hAnchor="text" w:x="357" w:y="1"/>
              <w:spacing w:after="0" w:line="240" w:lineRule="auto"/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</w:pPr>
            <w:r w:rsidRPr="006F637D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С Р №8</w:t>
            </w:r>
            <w:r w:rsidRPr="006F637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–Презентация на тему: «Переход одних частей речи в другие».</w:t>
            </w:r>
            <w:r w:rsidRPr="006F637D"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A62EB3" w:rsidRPr="006F637D" w:rsidTr="00853940"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6F637D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Раздел 5.</w:t>
            </w: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Служебные части речи.</w:t>
            </w: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A62EB3" w:rsidRPr="006F637D" w:rsidTr="00853940"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5.1.</w:t>
            </w: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Предлоги.</w:t>
            </w: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40</w:t>
            </w: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.Предлог как часть речи. Правописание предлогов. </w:t>
            </w: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41.</w:t>
            </w: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Отличие производных предлогов </w:t>
            </w:r>
            <w:r w:rsidRPr="006F637D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(</w:t>
            </w: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течение, в продолжение, вследствие и др.) от слов-омонимов. 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A62EB3" w:rsidRPr="006F637D" w:rsidTr="00853940">
        <w:trPr>
          <w:trHeight w:val="495"/>
        </w:trPr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5.2.</w:t>
            </w: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Союзы.</w:t>
            </w: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42</w:t>
            </w: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.Союз как часть речи. Правописание союзов.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A62EB3" w:rsidRPr="006F637D" w:rsidTr="00853940">
        <w:trPr>
          <w:trHeight w:val="843"/>
        </w:trPr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5.3.</w:t>
            </w: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Частицы</w:t>
            </w: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43.</w:t>
            </w: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Частица как часть речи. Правописание частиц.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A62EB3" w:rsidRPr="006F637D" w:rsidTr="00853940">
        <w:trPr>
          <w:trHeight w:val="307"/>
        </w:trPr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6F63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44.</w:t>
            </w: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Правописание частиц НЕ и НИ с разными частями речи.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A62EB3" w:rsidRPr="006F637D" w:rsidTr="00853940">
        <w:trPr>
          <w:trHeight w:val="134"/>
        </w:trPr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framePr w:hSpace="180" w:wrap="around" w:vAnchor="text" w:hAnchor="text" w:x="357" w:y="1"/>
              <w:spacing w:after="0" w:line="240" w:lineRule="auto"/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</w:pPr>
            <w:r w:rsidRPr="006F637D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45.</w:t>
            </w:r>
            <w:r w:rsidRPr="006F637D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>Практическое занятие№</w:t>
            </w: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Pr="006F63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19:</w:t>
            </w: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Pr="006F637D"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  <w:t>Контрольная работа</w:t>
            </w:r>
            <w:r w:rsidRPr="006F637D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  <w:lang w:eastAsia="ru-RU"/>
              </w:rPr>
              <w:t xml:space="preserve"> </w:t>
            </w:r>
            <w:r w:rsidRPr="006F637D"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  <w:t>по теме «Служебные части речи».</w:t>
            </w:r>
          </w:p>
          <w:p w:rsidR="00A62EB3" w:rsidRPr="006F637D" w:rsidRDefault="00A62EB3" w:rsidP="00853940">
            <w:pPr>
              <w:framePr w:hSpace="180" w:wrap="around" w:vAnchor="text" w:hAnchor="text" w:x="357" w:y="1"/>
              <w:spacing w:after="0" w:line="240" w:lineRule="auto"/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</w:pP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6F637D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С Р</w:t>
            </w:r>
            <w:r w:rsidRPr="006F637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6F637D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№9</w:t>
            </w:r>
            <w:r w:rsidRPr="006F637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– Презентация на тему :</w:t>
            </w:r>
            <w:r w:rsidRPr="006F63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«Служебные части речи».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A62EB3" w:rsidRPr="006F637D" w:rsidTr="00853940">
        <w:trPr>
          <w:trHeight w:val="560"/>
        </w:trPr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Раздел 6. Синтаксис и пунктуация </w:t>
            </w: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A62EB3" w:rsidRPr="006F637D" w:rsidTr="00853940"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Тема 6.1 </w:t>
            </w: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Основные понятия синтаксиса и пунктуации</w:t>
            </w: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6F63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46.</w:t>
            </w: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Основные единицы синтаксиса. Пунктуация. Словосочетание, предложение, сложное синтаксическое целое.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A62EB3" w:rsidRPr="006F637D" w:rsidTr="00853940"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Тема 6.2 </w:t>
            </w: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Словосочетание</w:t>
            </w: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6F63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47</w:t>
            </w: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.Строение словосочетания. Виды связи слов в словосочетании. Нормы построения словосочетаний.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A62EB3" w:rsidRPr="006F637D" w:rsidTr="00853940"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6.4</w:t>
            </w: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Простое предложение</w:t>
            </w: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>48.</w:t>
            </w:r>
            <w:r w:rsidRPr="006F637D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 Практическое занятие№ 20: </w:t>
            </w: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Виды предложений по цели </w:t>
            </w: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высказывания; восклицательные предложения. Интонационное богатство русской речи. </w:t>
            </w: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Грамматическая основа простого двусоставного предложения.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1</w:t>
            </w:r>
          </w:p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3</w:t>
            </w:r>
          </w:p>
        </w:tc>
      </w:tr>
      <w:tr w:rsidR="00A62EB3" w:rsidRPr="006F637D" w:rsidTr="00853940"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6F637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49.</w:t>
            </w: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</w:rPr>
              <w:t>Тире между подлежащим и сказуемым. Согласование сказуемого с подлежащим. Синонимия составных сказуемых. Единство видовременных форм глаголов-сказуемых как средство связи предложений в тексте.</w:t>
            </w: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A62EB3" w:rsidRPr="006F637D" w:rsidTr="00853940"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50.</w:t>
            </w:r>
            <w:r w:rsidRPr="006F637D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 Практическое занятие№</w:t>
            </w: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6F637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21:</w:t>
            </w: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Второстепенные члены предложения (определение, приложение, обстоятельство, дополнение).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A62EB3" w:rsidRPr="006F637D" w:rsidTr="00853940">
        <w:trPr>
          <w:trHeight w:val="615"/>
        </w:trPr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51</w:t>
            </w: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.Односоставные предложения с главным членом в форме сказуемого. </w:t>
            </w:r>
            <w:r w:rsidRPr="006F637D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Синонимия односоставных предложений.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A62EB3" w:rsidRPr="006F637D" w:rsidTr="00853940"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Тема 6.5  </w:t>
            </w: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Предложения с однородными, обособленными, уточняющими членами.  </w:t>
            </w: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6F63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52.</w:t>
            </w: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Предложения с однородными членами и знаки препинания в них. Однородные и неоднородные определения. </w:t>
            </w: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ar-SA"/>
              </w:rPr>
            </w:pPr>
            <w:r w:rsidRPr="006F637D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53</w:t>
            </w:r>
            <w:r w:rsidRPr="006F637D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.Практическое занятие№ 22: </w:t>
            </w:r>
            <w:r w:rsidRPr="006F637D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ar-SA"/>
              </w:rPr>
              <w:t>Употребление однородных членов предложения в разных стилях речи.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A62EB3" w:rsidRPr="006F637D" w:rsidTr="00853940"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</w:pPr>
            <w:r w:rsidRPr="006F637D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54.</w:t>
            </w:r>
            <w:r w:rsidRPr="006F637D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 Практическое занятие№23:  </w:t>
            </w:r>
            <w:r w:rsidRPr="006F63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Обобщающее слово при однородных членах. </w:t>
            </w:r>
            <w:r w:rsidRPr="006F637D">
              <w:rPr>
                <w:rFonts w:ascii="Times New Roman" w:eastAsia="Calibri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Знаки</w:t>
            </w:r>
            <w:r w:rsidRPr="006F637D"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</w:t>
            </w:r>
            <w:r w:rsidRPr="006F637D">
              <w:rPr>
                <w:rFonts w:ascii="Times New Roman" w:eastAsia="Calibri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препинания</w:t>
            </w:r>
            <w:r w:rsidRPr="006F637D"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в </w:t>
            </w:r>
            <w:r w:rsidRPr="006F637D">
              <w:rPr>
                <w:rFonts w:ascii="Times New Roman" w:eastAsia="Calibri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предложениях</w:t>
            </w:r>
            <w:r w:rsidRPr="006F637D"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с </w:t>
            </w:r>
            <w:r w:rsidRPr="006F637D">
              <w:rPr>
                <w:rFonts w:ascii="Times New Roman" w:eastAsia="Calibri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обобщающим</w:t>
            </w:r>
            <w:r w:rsidRPr="006F637D"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</w:t>
            </w:r>
            <w:r w:rsidRPr="006F637D">
              <w:rPr>
                <w:rFonts w:ascii="Times New Roman" w:eastAsia="Calibri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словом.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A62EB3" w:rsidRPr="006F637D" w:rsidTr="00853940"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6.4.</w:t>
            </w: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Предложения с обособленными</w:t>
            </w: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, уточняющими членами </w:t>
            </w:r>
            <w:r w:rsidRPr="006F63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предложения.</w:t>
            </w: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55-56</w:t>
            </w:r>
            <w:r w:rsidRPr="006F637D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.Практическое занятие№ 24-25: </w:t>
            </w:r>
            <w:r w:rsidRPr="006F637D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ar-SA"/>
              </w:rPr>
              <w:t>Предложения с обособленными и уточняющими членами. Обособление определений. Синонимия обособленных и необособленных определений. Обособление приложений. Обособление дополнений.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A62EB3" w:rsidRPr="006F637D" w:rsidTr="00853940"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ar-SA"/>
              </w:rPr>
            </w:pPr>
            <w:r w:rsidRPr="006F63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57-58</w:t>
            </w: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</w:t>
            </w:r>
            <w:r w:rsidRPr="006F637D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Практическое занятие№ 26-27: </w:t>
            </w:r>
            <w:r w:rsidRPr="006F637D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ar-SA"/>
              </w:rPr>
              <w:t xml:space="preserve">Обособление обстоятельств. Роль сравнительного оборота как изобразительного средства языка. Уточняющие члены предложения. Стилистическая роль обособленных и необособленных членов предложения. 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A62EB3" w:rsidRPr="006F637D" w:rsidTr="00853940">
        <w:trPr>
          <w:trHeight w:val="795"/>
        </w:trPr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Тема 6.5  </w:t>
            </w: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Вводные слова и предложения. Обращения.</w:t>
            </w: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6F63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59</w:t>
            </w: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</w:t>
            </w:r>
            <w:r w:rsidRPr="006F637D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 Практическое занятие№ 28:</w:t>
            </w: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Знаки препинания при словах, грамматически не связанных с членами предложения. Вводные слова и предложения. Отличие вводных слов от знаменательных слов-омонимов. </w:t>
            </w: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A62EB3" w:rsidRPr="006F637D" w:rsidTr="00853940">
        <w:trPr>
          <w:trHeight w:val="750"/>
        </w:trPr>
        <w:tc>
          <w:tcPr>
            <w:tcW w:w="37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60-61.</w:t>
            </w:r>
            <w:r w:rsidRPr="006F637D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Практическое занятие№ 29-30: </w:t>
            </w:r>
            <w:r w:rsidRPr="006F637D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ar-SA"/>
              </w:rPr>
              <w:t>Знаки препинания при обращении. Использование обращений в разных стилях речи как средства характеристики адресата и передачи авторского отношения к нему</w:t>
            </w: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A62EB3" w:rsidRPr="006F637D" w:rsidTr="00853940">
        <w:trPr>
          <w:trHeight w:val="765"/>
        </w:trPr>
        <w:tc>
          <w:tcPr>
            <w:tcW w:w="3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6F63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62</w:t>
            </w: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.Знаки препинания при междометии. Употребление междометий в речи.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A62EB3" w:rsidRPr="006F637D" w:rsidTr="00853940"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lastRenderedPageBreak/>
              <w:t xml:space="preserve">Тема 6.6  </w:t>
            </w: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Оформление чужой речи на письме</w:t>
            </w: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6F63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63</w:t>
            </w: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.Способы передачи чужой речи. Знаки препинания при прямой речи. Замена прямой речи косвенной. Знаки препинания при цитатах. Оформление диалога. Знаки препинания при диалоге.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A62EB3" w:rsidRPr="006F637D" w:rsidTr="00853940">
        <w:trPr>
          <w:trHeight w:val="1552"/>
        </w:trPr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6.7</w:t>
            </w: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Сложносочиненные и сложноподчиненные предложения</w:t>
            </w: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64.</w:t>
            </w: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Сложное предложение. Сложносочиненное предложение. Знаки препинания в сложносочиненном предложении. Синонимика сложносочиненных предложений с различными союзами.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A62EB3" w:rsidRPr="006F637D" w:rsidTr="00853940"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6.8</w:t>
            </w: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Сложноподчиненное предложение</w:t>
            </w: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6F637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65.</w:t>
            </w: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Сложноподчиненное предложение. Знаки препинания в сложноподчиненном предложении. </w:t>
            </w:r>
            <w:r w:rsidRPr="006F63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Основ. группы СПП. СПП с придаточными определит., изъяснит., обстоят., образа действия и степени.</w:t>
            </w: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6F63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СПП с несколькими придаточными.</w:t>
            </w: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A62EB3" w:rsidRPr="006F637D" w:rsidTr="00853940"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6.10</w:t>
            </w: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Бессоюзное предложение</w:t>
            </w: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66.</w:t>
            </w: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Бессоюзное сложное предложение. Знаки препинания в бессоюзном сложном предложении. Использование бессоюзных сложных предложений в речи.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A62EB3" w:rsidRPr="006F637D" w:rsidTr="00853940"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6.11.</w:t>
            </w: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Сложные предложения с разными видами связи</w:t>
            </w: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6F637D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67-68</w:t>
            </w:r>
            <w:r w:rsidRPr="006F63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.</w:t>
            </w:r>
            <w:r w:rsidRPr="006F637D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 Практическое занятие№ 31-32:  </w:t>
            </w:r>
            <w:r w:rsidRPr="006F63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Знаки препинания в сложных предложениях с разными видами связи. </w:t>
            </w: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A62EB3" w:rsidRPr="006F637D" w:rsidTr="00853940">
        <w:trPr>
          <w:trHeight w:val="720"/>
        </w:trPr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</w:pPr>
            <w:r w:rsidRPr="006F637D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69-70</w:t>
            </w:r>
            <w:r w:rsidRPr="006F637D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.Практическое занятие№ 33-34: </w:t>
            </w:r>
            <w:r w:rsidRPr="006F637D"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  <w:t>«Знаки препинания в СП».</w:t>
            </w: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</w:pPr>
            <w:r w:rsidRPr="006F637D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С Р №10</w:t>
            </w:r>
            <w:r w:rsidRPr="006F637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–Реферат </w:t>
            </w:r>
            <w:r w:rsidRPr="006F637D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на тему: «Использование сложных предложений в речи», «Синонимика сложных предложений», «Русская пунктуация и ее назначение».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A62EB3" w:rsidRPr="006F637D" w:rsidTr="00853940"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6F637D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Раздел 7</w:t>
            </w: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Язык и речь. Функциональные стили речи</w:t>
            </w: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A62EB3" w:rsidRPr="006F637D" w:rsidTr="00853940"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7.1</w:t>
            </w:r>
          </w:p>
          <w:p w:rsidR="00A62EB3" w:rsidRPr="006F637D" w:rsidRDefault="00A62EB3" w:rsidP="00853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</w:rPr>
              <w:t>Язык и речь</w:t>
            </w: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6F63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71.</w:t>
            </w: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Язык и речь. Виды речевой деятельности. Речевая ситуация и ее компоненты. Основные требования к речи: правильность, точность, выразительность, уместность употребления языковых средств.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A62EB3" w:rsidRPr="006F637D" w:rsidTr="00853940">
        <w:trPr>
          <w:trHeight w:val="630"/>
        </w:trPr>
        <w:tc>
          <w:tcPr>
            <w:tcW w:w="37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Тема 7.2</w:t>
            </w:r>
          </w:p>
          <w:p w:rsidR="00A62EB3" w:rsidRPr="006F637D" w:rsidRDefault="00A62EB3" w:rsidP="00853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Функциональные стили речи и </w:t>
            </w: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lastRenderedPageBreak/>
              <w:t xml:space="preserve">их особенности. </w:t>
            </w: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6F63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lastRenderedPageBreak/>
              <w:t>72</w:t>
            </w:r>
            <w:r w:rsidRPr="006F637D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 Практическое занятие №</w:t>
            </w: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</w:t>
            </w:r>
            <w:r w:rsidRPr="006F63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35:</w:t>
            </w: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Разговорный стиль речи, его основные признаки, сфера использования. Научный стиль речи.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A62EB3" w:rsidRPr="006F637D" w:rsidTr="00853940">
        <w:trPr>
          <w:trHeight w:val="701"/>
        </w:trPr>
        <w:tc>
          <w:tcPr>
            <w:tcW w:w="3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ar-SA"/>
              </w:rPr>
            </w:pPr>
            <w:r w:rsidRPr="006F63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73</w:t>
            </w: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</w:t>
            </w:r>
            <w:r w:rsidRPr="006F637D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Практическое занятие№  36: </w:t>
            </w:r>
            <w:r w:rsidRPr="006F637D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ar-SA"/>
              </w:rPr>
              <w:t xml:space="preserve">Основные жанры научного стиля: доклад, статья, сообщение и др.  </w:t>
            </w: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637D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С Р №11</w:t>
            </w:r>
            <w:r w:rsidRPr="006F637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– Сообщение на тему:</w:t>
            </w:r>
            <w:r w:rsidRPr="006F637D">
              <w:rPr>
                <w:rFonts w:ascii="Times New Roman" w:eastAsia="Times New Roman" w:hAnsi="Times New Roman" w:cs="Times New Roman"/>
                <w:i/>
                <w:spacing w:val="-4"/>
                <w:sz w:val="26"/>
                <w:szCs w:val="26"/>
                <w:lang w:eastAsia="ar-SA"/>
              </w:rPr>
              <w:t xml:space="preserve"> </w:t>
            </w:r>
            <w:r w:rsidRPr="006F637D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ar-SA"/>
              </w:rPr>
              <w:t>«Языковые особенности  научного стиля речи».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A62EB3" w:rsidRPr="006F637D" w:rsidTr="00853940">
        <w:trPr>
          <w:trHeight w:val="585"/>
        </w:trPr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6F63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74</w:t>
            </w:r>
            <w:r w:rsidRPr="006F637D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 Практическое занятие№</w:t>
            </w:r>
            <w:r w:rsidRPr="006F63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 xml:space="preserve">.37: </w:t>
            </w: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Публицистический стиль речи, его назначение. Основные жанры публицистического стиля. Основы ораторского искусства.</w:t>
            </w:r>
          </w:p>
          <w:p w:rsidR="00A62EB3" w:rsidRPr="006F637D" w:rsidRDefault="00A62EB3" w:rsidP="00853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6F637D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С Р №12 – </w:t>
            </w:r>
            <w:r w:rsidRPr="006F637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Реферат на тему:</w:t>
            </w: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«Публицистический стиль: сфера использования»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A62EB3" w:rsidRPr="006F637D" w:rsidTr="00853940"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6F63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75</w:t>
            </w:r>
            <w:r w:rsidRPr="006F637D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 Практическое занятие№</w:t>
            </w: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</w:t>
            </w:r>
            <w:r w:rsidRPr="006F63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38</w:t>
            </w: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: Художественный стиль речи, его основные признаки: образность, использование изобразительно-выразительных средств и др.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A62EB3" w:rsidRPr="006F637D" w:rsidTr="00853940">
        <w:trPr>
          <w:trHeight w:val="848"/>
        </w:trPr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pacing w:val="-4"/>
                <w:sz w:val="26"/>
                <w:szCs w:val="26"/>
                <w:lang w:eastAsia="ar-SA"/>
              </w:rPr>
            </w:pPr>
            <w:r w:rsidRPr="006F637D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76</w:t>
            </w:r>
            <w:r w:rsidRPr="006F637D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.Практическое занятие№ 39:  </w:t>
            </w:r>
            <w:r w:rsidRPr="006F637D">
              <w:rPr>
                <w:rFonts w:ascii="Times New Roman" w:eastAsia="Times New Roman" w:hAnsi="Times New Roman" w:cs="Times New Roman"/>
                <w:i/>
                <w:spacing w:val="-4"/>
                <w:sz w:val="26"/>
                <w:szCs w:val="26"/>
                <w:lang w:eastAsia="ar-SA"/>
              </w:rPr>
              <w:t>Официально-деловой стиль речи, его признаки, назначение. Жанры официально-делового стиля: заявление, доверенность, расписка, резюме и др.</w:t>
            </w: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ar-SA"/>
              </w:rPr>
            </w:pPr>
            <w:r w:rsidRPr="006F637D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С Р №13</w:t>
            </w:r>
            <w:r w:rsidRPr="006F637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–Презентация на тему: </w:t>
            </w:r>
            <w:r w:rsidRPr="006F637D">
              <w:rPr>
                <w:rFonts w:ascii="Times New Roman" w:eastAsia="Times New Roman" w:hAnsi="Times New Roman" w:cs="Times New Roman"/>
                <w:i/>
                <w:spacing w:val="-4"/>
                <w:sz w:val="26"/>
                <w:szCs w:val="26"/>
                <w:lang w:eastAsia="ar-SA"/>
              </w:rPr>
              <w:t xml:space="preserve"> «</w:t>
            </w:r>
            <w:r w:rsidRPr="006F637D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ar-SA"/>
              </w:rPr>
              <w:t xml:space="preserve">Виды делового общения, их языковые особенности»,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A62EB3" w:rsidRPr="006F637D" w:rsidTr="00853940"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7.3</w:t>
            </w: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Текст и его основные признаки.</w:t>
            </w: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6F63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77.</w:t>
            </w: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Текст. Признаки, структура текста. Сложное синтаксическое целое. Тема, основная мысль текста. Абзац как средство смыслового членения текста. </w:t>
            </w:r>
          </w:p>
          <w:p w:rsidR="00A62EB3" w:rsidRPr="006F637D" w:rsidRDefault="00A62EB3" w:rsidP="0085394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637D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С Р №14 - </w:t>
            </w:r>
            <w:r w:rsidRPr="006F637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Реферат на тему: «Типы текстов по смыслу и стилю».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A62EB3" w:rsidRPr="006F637D" w:rsidTr="00853940">
        <w:trPr>
          <w:trHeight w:val="785"/>
        </w:trPr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F637D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eastAsia="ar-SA"/>
              </w:rPr>
              <w:t>78.</w:t>
            </w:r>
            <w:r w:rsidRPr="006F637D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 Практическое занятие№ 40: </w:t>
            </w:r>
            <w:r w:rsidRPr="006F637D">
              <w:rPr>
                <w:rFonts w:ascii="Times New Roman" w:eastAsia="Times New Roman" w:hAnsi="Times New Roman" w:cs="Times New Roman"/>
                <w:i/>
                <w:spacing w:val="-6"/>
                <w:sz w:val="26"/>
                <w:szCs w:val="26"/>
                <w:lang w:eastAsia="ar-SA"/>
              </w:rPr>
              <w:t>Функционально-смысловые типы речи (повествование, описание, рассуждение). Соединение в тексте различных типов речи.</w:t>
            </w:r>
            <w:r w:rsidRPr="006F637D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ar-SA"/>
              </w:rPr>
              <w:t xml:space="preserve"> Лингвостилистический анализ текста.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A62EB3" w:rsidRPr="006F637D" w:rsidTr="006F637D">
        <w:trPr>
          <w:trHeight w:val="1026"/>
        </w:trPr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tabs>
                <w:tab w:val="left" w:pos="7185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</w:pPr>
            <w:r w:rsidRPr="006F637D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Итого:</w:t>
            </w:r>
          </w:p>
          <w:p w:rsidR="00A62EB3" w:rsidRPr="006F637D" w:rsidRDefault="00A62EB3" w:rsidP="00853940">
            <w:pPr>
              <w:tabs>
                <w:tab w:val="left" w:pos="7185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Всего:</w:t>
            </w:r>
          </w:p>
          <w:p w:rsidR="00A62EB3" w:rsidRPr="006F637D" w:rsidRDefault="00A62EB3" w:rsidP="00853940">
            <w:pPr>
              <w:tabs>
                <w:tab w:val="left" w:pos="7185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proofErr w:type="spellStart"/>
            <w:r w:rsidRPr="006F637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П.з</w:t>
            </w:r>
            <w:proofErr w:type="spellEnd"/>
            <w:r w:rsidRPr="006F637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.:</w:t>
            </w:r>
          </w:p>
          <w:p w:rsidR="00A62EB3" w:rsidRPr="006F637D" w:rsidRDefault="00A62EB3" w:rsidP="00853940">
            <w:pPr>
              <w:tabs>
                <w:tab w:val="left" w:pos="7185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proofErr w:type="spellStart"/>
            <w:r w:rsidRPr="006F637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С.р</w:t>
            </w:r>
            <w:proofErr w:type="spellEnd"/>
            <w:r w:rsidRPr="006F637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.: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</w:pPr>
            <w:r w:rsidRPr="006F637D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117ч.</w:t>
            </w: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78ч.</w:t>
            </w: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40ч.</w:t>
            </w: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39ч.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</w:tbl>
    <w:p w:rsidR="00A62EB3" w:rsidRPr="00A62EB3" w:rsidRDefault="00A62EB3" w:rsidP="00A62EB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2EB3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:rsidR="00A62EB3" w:rsidRPr="00A62EB3" w:rsidRDefault="00A62EB3" w:rsidP="00A62EB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2E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 – ознакомительный (узнавание ранее изученных объектов, свойств); </w:t>
      </w:r>
    </w:p>
    <w:p w:rsidR="00A62EB3" w:rsidRPr="00A62EB3" w:rsidRDefault="00A62EB3" w:rsidP="00A62EB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2EB3">
        <w:rPr>
          <w:rFonts w:ascii="Times New Roman" w:eastAsia="Times New Roman" w:hAnsi="Times New Roman" w:cs="Times New Roman"/>
          <w:sz w:val="24"/>
          <w:szCs w:val="24"/>
          <w:lang w:eastAsia="ru-RU"/>
        </w:rPr>
        <w:t>2. – репродуктивный (выполнение деятельности по образцу, инструкции или под руководством)</w:t>
      </w:r>
    </w:p>
    <w:p w:rsidR="00A62EB3" w:rsidRPr="00A62EB3" w:rsidRDefault="00A62EB3" w:rsidP="00A62EB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62EB3">
        <w:rPr>
          <w:rFonts w:ascii="Times New Roman" w:eastAsia="Times New Roman" w:hAnsi="Times New Roman" w:cs="Times New Roman"/>
          <w:sz w:val="24"/>
          <w:szCs w:val="24"/>
          <w:lang w:eastAsia="ru-RU"/>
        </w:rPr>
        <w:t>3. – продуктивный (планирование и самостоятельное выполнение деятельности, решение проблемных задач)</w:t>
      </w:r>
    </w:p>
    <w:p w:rsidR="00A62EB3" w:rsidRPr="00A62EB3" w:rsidRDefault="00A62EB3" w:rsidP="00A62EB3">
      <w:pPr>
        <w:rPr>
          <w:rFonts w:ascii="Calibri" w:eastAsia="Calibri" w:hAnsi="Calibri" w:cs="Times New Roman"/>
          <w:sz w:val="24"/>
          <w:szCs w:val="24"/>
        </w:rPr>
      </w:pPr>
    </w:p>
    <w:p w:rsidR="00A62EB3" w:rsidRPr="00A62EB3" w:rsidRDefault="00A62EB3" w:rsidP="00A62EB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A62EB3" w:rsidRPr="00A62EB3">
          <w:pgSz w:w="16840" w:h="11907" w:orient="landscape"/>
          <w:pgMar w:top="851" w:right="1134" w:bottom="851" w:left="1134" w:header="709" w:footer="709" w:gutter="0"/>
          <w:cols w:space="720"/>
        </w:sectPr>
      </w:pPr>
    </w:p>
    <w:p w:rsidR="00A62EB3" w:rsidRPr="001646CF" w:rsidRDefault="00A62EB3" w:rsidP="00A62EB3">
      <w:pPr>
        <w:keepNext/>
        <w:keepLines/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851"/>
        <w:jc w:val="center"/>
        <w:outlineLvl w:val="0"/>
        <w:rPr>
          <w:rFonts w:ascii="Times New Roman" w:eastAsia="Cambria" w:hAnsi="Times New Roman" w:cs="Times New Roman"/>
          <w:b/>
          <w:bCs/>
          <w:caps/>
          <w:sz w:val="26"/>
          <w:szCs w:val="26"/>
        </w:rPr>
      </w:pPr>
      <w:r w:rsidRPr="00A62EB3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lastRenderedPageBreak/>
        <w:t xml:space="preserve">3. </w:t>
      </w:r>
      <w:r w:rsidRPr="001646CF"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  <w:t>условия реализации УЧЕБНОЙ дисциплины</w:t>
      </w:r>
    </w:p>
    <w:p w:rsidR="00A62EB3" w:rsidRPr="001646CF" w:rsidRDefault="00A62EB3" w:rsidP="00A62EB3">
      <w:pPr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1646CF">
        <w:rPr>
          <w:rFonts w:ascii="Times New Roman" w:hAnsi="Times New Roman" w:cs="Times New Roman"/>
          <w:b/>
          <w:color w:val="000000"/>
          <w:sz w:val="26"/>
          <w:szCs w:val="26"/>
          <w:lang w:eastAsia="ru-RU"/>
        </w:rPr>
        <w:t>3.1. Требования к минимальному материально-техническому обеспечению</w:t>
      </w:r>
    </w:p>
    <w:p w:rsidR="00A62EB3" w:rsidRPr="001646CF" w:rsidRDefault="006F637D" w:rsidP="00A62EB3">
      <w:pPr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1646CF">
        <w:rPr>
          <w:rFonts w:ascii="Times New Roman" w:hAnsi="Times New Roman" w:cs="Times New Roman"/>
          <w:bCs/>
          <w:sz w:val="26"/>
          <w:szCs w:val="26"/>
        </w:rPr>
        <w:t xml:space="preserve">Для реализации учебной дисциплины имеется в наличии учебный кабинет. </w:t>
      </w:r>
      <w:r w:rsidR="00A62EB3" w:rsidRPr="001646CF">
        <w:rPr>
          <w:rFonts w:ascii="Times New Roman" w:eastAsia="Times New Roman" w:hAnsi="Times New Roman" w:cs="Times New Roman"/>
          <w:sz w:val="26"/>
          <w:szCs w:val="26"/>
          <w:lang w:eastAsia="ru-RU"/>
        </w:rPr>
        <w:t>«Русский язык</w:t>
      </w:r>
      <w:r w:rsidR="001646CF" w:rsidRPr="001646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литература</w:t>
      </w:r>
      <w:r w:rsidR="00A62EB3" w:rsidRPr="001646CF">
        <w:rPr>
          <w:rFonts w:ascii="Times New Roman" w:eastAsia="Times New Roman" w:hAnsi="Times New Roman" w:cs="Times New Roman"/>
          <w:sz w:val="26"/>
          <w:szCs w:val="26"/>
          <w:lang w:eastAsia="ru-RU"/>
        </w:rPr>
        <w:t>».</w:t>
      </w:r>
    </w:p>
    <w:p w:rsidR="00A62EB3" w:rsidRPr="001646CF" w:rsidRDefault="00A62EB3" w:rsidP="00A62EB3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646C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Оборудование учебного кабинета:</w:t>
      </w:r>
    </w:p>
    <w:p w:rsidR="00A62EB3" w:rsidRPr="001646CF" w:rsidRDefault="00A62EB3" w:rsidP="00A62EB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646C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* посадочные места по количеству обучающихся;</w:t>
      </w:r>
    </w:p>
    <w:p w:rsidR="00A62EB3" w:rsidRPr="001646CF" w:rsidRDefault="00A62EB3" w:rsidP="00A62EB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646C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* рабочее место преподавателя;</w:t>
      </w:r>
    </w:p>
    <w:p w:rsidR="00A62EB3" w:rsidRPr="001646CF" w:rsidRDefault="00A62EB3" w:rsidP="00A62EB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646C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* шкафы для книг; портреты;</w:t>
      </w:r>
    </w:p>
    <w:p w:rsidR="00A62EB3" w:rsidRPr="001646CF" w:rsidRDefault="00A62EB3" w:rsidP="00A62EB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646C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*интерактивная доска</w:t>
      </w:r>
    </w:p>
    <w:p w:rsidR="00A62EB3" w:rsidRPr="001646CF" w:rsidRDefault="00A62EB3" w:rsidP="00A62EB3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646C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Технические средства обучения:</w:t>
      </w:r>
    </w:p>
    <w:p w:rsidR="00A62EB3" w:rsidRPr="001646CF" w:rsidRDefault="00A62EB3" w:rsidP="00A62EB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646C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* компьютер и мультимедиа проектор.</w:t>
      </w:r>
    </w:p>
    <w:p w:rsidR="00A62EB3" w:rsidRPr="001646CF" w:rsidRDefault="00A62EB3" w:rsidP="00A62EB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62EB3" w:rsidRPr="001646CF" w:rsidRDefault="00A62EB3" w:rsidP="00A62EB3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646C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3.2. Информационное обеспечение обучения:</w:t>
      </w:r>
    </w:p>
    <w:p w:rsidR="00A62EB3" w:rsidRPr="001646CF" w:rsidRDefault="00A62EB3" w:rsidP="00A62EB3">
      <w:pPr>
        <w:tabs>
          <w:tab w:val="center" w:pos="4677"/>
          <w:tab w:val="left" w:pos="6360"/>
        </w:tabs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1646CF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Основные источники:</w:t>
      </w:r>
    </w:p>
    <w:p w:rsidR="00A62EB3" w:rsidRPr="001646CF" w:rsidRDefault="00991366" w:rsidP="00991366">
      <w:pPr>
        <w:keepNext/>
        <w:shd w:val="clear" w:color="auto" w:fill="FFFFFF"/>
        <w:autoSpaceDE w:val="0"/>
        <w:autoSpaceDN w:val="0"/>
        <w:spacing w:after="0" w:line="240" w:lineRule="auto"/>
        <w:outlineLvl w:val="0"/>
        <w:rPr>
          <w:rFonts w:ascii="Times New Roman" w:hAnsi="Times New Roman" w:cs="Times New Roman"/>
          <w:color w:val="002060"/>
          <w:sz w:val="26"/>
          <w:szCs w:val="26"/>
        </w:rPr>
      </w:pPr>
      <w:r w:rsidRPr="001646CF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A62EB3" w:rsidRPr="001646CF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A62EB3" w:rsidRPr="001646CF">
        <w:rPr>
          <w:rFonts w:ascii="Times New Roman" w:hAnsi="Times New Roman" w:cs="Times New Roman"/>
          <w:sz w:val="26"/>
          <w:szCs w:val="26"/>
        </w:rPr>
        <w:t xml:space="preserve"> </w:t>
      </w:r>
      <w:r w:rsidR="005259E0" w:rsidRPr="005259E0">
        <w:rPr>
          <w:rFonts w:ascii="Times New Roman" w:hAnsi="Times New Roman" w:cs="Times New Roman"/>
          <w:sz w:val="26"/>
          <w:szCs w:val="26"/>
        </w:rPr>
        <w:t xml:space="preserve">Русский язык и литература. Часть 1: Русский язык : учебник / под ред. канд. </w:t>
      </w:r>
      <w:proofErr w:type="spellStart"/>
      <w:r w:rsidR="005259E0" w:rsidRPr="005259E0">
        <w:rPr>
          <w:rFonts w:ascii="Times New Roman" w:hAnsi="Times New Roman" w:cs="Times New Roman"/>
          <w:sz w:val="26"/>
          <w:szCs w:val="26"/>
        </w:rPr>
        <w:t>филол</w:t>
      </w:r>
      <w:proofErr w:type="spellEnd"/>
      <w:r w:rsidR="005259E0" w:rsidRPr="005259E0">
        <w:rPr>
          <w:rFonts w:ascii="Times New Roman" w:hAnsi="Times New Roman" w:cs="Times New Roman"/>
          <w:sz w:val="26"/>
          <w:szCs w:val="26"/>
        </w:rPr>
        <w:t>. наук А.В. Алексеева. — Москва : ИНФРА-М, 201</w:t>
      </w:r>
      <w:r w:rsidR="008C4FFE">
        <w:rPr>
          <w:rFonts w:ascii="Times New Roman" w:hAnsi="Times New Roman" w:cs="Times New Roman"/>
          <w:sz w:val="26"/>
          <w:szCs w:val="26"/>
        </w:rPr>
        <w:t>8</w:t>
      </w:r>
      <w:r w:rsidR="005259E0" w:rsidRPr="005259E0">
        <w:rPr>
          <w:rFonts w:ascii="Times New Roman" w:hAnsi="Times New Roman" w:cs="Times New Roman"/>
          <w:sz w:val="26"/>
          <w:szCs w:val="26"/>
        </w:rPr>
        <w:t xml:space="preserve">. — 363 с. — (Среднее профессиональное образование). - ISBN 978-5-16-014499-3. - Текст : электронный. - URL: </w:t>
      </w:r>
      <w:hyperlink r:id="rId6" w:history="1">
        <w:r w:rsidR="005259E0" w:rsidRPr="00F60CB0">
          <w:rPr>
            <w:rStyle w:val="ab"/>
            <w:rFonts w:ascii="Times New Roman" w:hAnsi="Times New Roman" w:cs="Times New Roman"/>
            <w:sz w:val="26"/>
            <w:szCs w:val="26"/>
          </w:rPr>
          <w:t>https://znanium.com/catalog/product/987835</w:t>
        </w:r>
      </w:hyperlink>
      <w:r w:rsidR="005259E0">
        <w:rPr>
          <w:rFonts w:ascii="Times New Roman" w:hAnsi="Times New Roman" w:cs="Times New Roman"/>
          <w:sz w:val="26"/>
          <w:szCs w:val="26"/>
        </w:rPr>
        <w:t xml:space="preserve"> </w:t>
      </w:r>
      <w:r w:rsidR="005259E0" w:rsidRPr="005259E0">
        <w:rPr>
          <w:rFonts w:ascii="Times New Roman" w:hAnsi="Times New Roman" w:cs="Times New Roman"/>
          <w:sz w:val="26"/>
          <w:szCs w:val="26"/>
        </w:rPr>
        <w:t>(дата обращения: 24.03.2022). – Режим доступа: по подписке.</w:t>
      </w:r>
    </w:p>
    <w:p w:rsidR="00991366" w:rsidRPr="001646CF" w:rsidRDefault="00991366" w:rsidP="00991366">
      <w:pPr>
        <w:keepNext/>
        <w:shd w:val="clear" w:color="auto" w:fill="FFFFFF"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</w:pPr>
      <w:r w:rsidRPr="001646CF">
        <w:rPr>
          <w:rFonts w:ascii="Times New Roman" w:eastAsia="Calibri" w:hAnsi="Times New Roman" w:cs="Times New Roman"/>
          <w:sz w:val="26"/>
          <w:szCs w:val="26"/>
          <w:lang w:eastAsia="ru-RU"/>
        </w:rPr>
        <w:t>2.</w:t>
      </w:r>
      <w:r w:rsidRPr="001646CF">
        <w:rPr>
          <w:rFonts w:ascii="Arial" w:eastAsia="Times New Roman" w:hAnsi="Arial" w:cs="Arial"/>
          <w:color w:val="3A3C3F"/>
          <w:sz w:val="26"/>
          <w:szCs w:val="26"/>
          <w:shd w:val="clear" w:color="auto" w:fill="FFFFFF"/>
          <w:lang w:eastAsia="ru-RU"/>
        </w:rPr>
        <w:t> </w:t>
      </w:r>
      <w:hyperlink r:id="rId7" w:history="1">
        <w:r w:rsidRPr="001646CF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Новикова</w:t>
        </w:r>
      </w:hyperlink>
      <w:r w:rsidRPr="001646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Л.И. </w:t>
      </w:r>
      <w:r w:rsidRPr="001646CF">
        <w:rPr>
          <w:rFonts w:ascii="Times New Roman" w:eastAsia="Times New Roman" w:hAnsi="Times New Roman" w:cs="Times New Roman"/>
          <w:kern w:val="36"/>
          <w:sz w:val="26"/>
          <w:szCs w:val="26"/>
          <w:lang w:eastAsia="ru-RU"/>
        </w:rPr>
        <w:t>Русский язык :</w:t>
      </w:r>
      <w:r w:rsidRPr="001646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Практикум для СПО. – М.: РГУП, 2017.- 253с. – (среднее профессиональное образование). – </w:t>
      </w:r>
      <w:r w:rsidRPr="001646CF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ISBN</w:t>
      </w:r>
      <w:r w:rsidRPr="001646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978-593916-586-0.-</w:t>
      </w:r>
      <w:proofErr w:type="spellStart"/>
      <w:r w:rsidRPr="001646CF"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  <w:t>https</w:t>
      </w:r>
      <w:proofErr w:type="spellEnd"/>
      <w:r w:rsidRPr="001646CF"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  <w:t>://</w:t>
      </w:r>
      <w:proofErr w:type="spellStart"/>
      <w:r w:rsidRPr="001646CF"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  <w:t>znanium.com</w:t>
      </w:r>
      <w:proofErr w:type="spellEnd"/>
      <w:r w:rsidRPr="001646CF"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  <w:t>/</w:t>
      </w:r>
      <w:proofErr w:type="spellStart"/>
      <w:r w:rsidRPr="001646CF"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  <w:t>catalog</w:t>
      </w:r>
      <w:proofErr w:type="spellEnd"/>
      <w:r w:rsidRPr="001646CF"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  <w:t>/</w:t>
      </w:r>
      <w:proofErr w:type="spellStart"/>
      <w:r w:rsidRPr="001646CF"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  <w:t>document?id</w:t>
      </w:r>
      <w:proofErr w:type="spellEnd"/>
      <w:r w:rsidRPr="001646CF"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  <w:t>=335525</w:t>
      </w:r>
    </w:p>
    <w:p w:rsidR="00991366" w:rsidRPr="001646CF" w:rsidRDefault="00A62EB3" w:rsidP="00A62EB3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1646CF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Дополнительные источники:</w:t>
      </w:r>
    </w:p>
    <w:p w:rsidR="002C43EF" w:rsidRPr="001646CF" w:rsidRDefault="002C43EF" w:rsidP="002C43EF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6CF">
        <w:rPr>
          <w:rFonts w:ascii="Times New Roman" w:hAnsi="Times New Roman" w:cs="Times New Roman"/>
          <w:sz w:val="26"/>
          <w:szCs w:val="26"/>
        </w:rPr>
        <w:t xml:space="preserve">1. </w:t>
      </w:r>
      <w:proofErr w:type="spellStart"/>
      <w:r w:rsidRPr="001646CF">
        <w:rPr>
          <w:rFonts w:ascii="Times New Roman" w:hAnsi="Times New Roman" w:cs="Times New Roman"/>
          <w:sz w:val="26"/>
          <w:szCs w:val="26"/>
        </w:rPr>
        <w:t>Амелина</w:t>
      </w:r>
      <w:proofErr w:type="spellEnd"/>
      <w:r w:rsidRPr="001646CF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1646CF">
        <w:rPr>
          <w:rFonts w:ascii="Times New Roman" w:hAnsi="Times New Roman" w:cs="Times New Roman"/>
          <w:sz w:val="26"/>
          <w:szCs w:val="26"/>
        </w:rPr>
        <w:t>Е.В</w:t>
      </w:r>
      <w:proofErr w:type="spellEnd"/>
      <w:r w:rsidRPr="001646CF">
        <w:rPr>
          <w:rFonts w:ascii="Times New Roman" w:hAnsi="Times New Roman" w:cs="Times New Roman"/>
          <w:sz w:val="26"/>
          <w:szCs w:val="26"/>
        </w:rPr>
        <w:t xml:space="preserve">. Русский язык в таблицах и схемах / </w:t>
      </w:r>
      <w:proofErr w:type="spellStart"/>
      <w:r w:rsidRPr="001646CF">
        <w:rPr>
          <w:rFonts w:ascii="Times New Roman" w:hAnsi="Times New Roman" w:cs="Times New Roman"/>
          <w:sz w:val="26"/>
          <w:szCs w:val="26"/>
        </w:rPr>
        <w:t>Е.В</w:t>
      </w:r>
      <w:proofErr w:type="spellEnd"/>
      <w:r w:rsidRPr="001646CF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1646CF">
        <w:rPr>
          <w:rFonts w:ascii="Times New Roman" w:hAnsi="Times New Roman" w:cs="Times New Roman"/>
          <w:sz w:val="26"/>
          <w:szCs w:val="26"/>
        </w:rPr>
        <w:t>Амелина</w:t>
      </w:r>
      <w:proofErr w:type="spellEnd"/>
      <w:r w:rsidRPr="001646CF">
        <w:rPr>
          <w:rFonts w:ascii="Times New Roman" w:hAnsi="Times New Roman" w:cs="Times New Roman"/>
          <w:sz w:val="26"/>
          <w:szCs w:val="26"/>
        </w:rPr>
        <w:t xml:space="preserve">. - </w:t>
      </w:r>
      <w:proofErr w:type="spellStart"/>
      <w:r w:rsidRPr="001646CF">
        <w:rPr>
          <w:rFonts w:ascii="Times New Roman" w:hAnsi="Times New Roman" w:cs="Times New Roman"/>
          <w:sz w:val="26"/>
          <w:szCs w:val="26"/>
        </w:rPr>
        <w:t>Рн</w:t>
      </w:r>
      <w:proofErr w:type="spellEnd"/>
      <w:r w:rsidRPr="001646CF">
        <w:rPr>
          <w:rFonts w:ascii="Times New Roman" w:hAnsi="Times New Roman" w:cs="Times New Roman"/>
          <w:sz w:val="26"/>
          <w:szCs w:val="26"/>
        </w:rPr>
        <w:t>/Д: Феникс, 2016. - 220 c.</w:t>
      </w:r>
      <w:r w:rsidRPr="001646CF">
        <w:rPr>
          <w:rFonts w:ascii="Times New Roman" w:hAnsi="Times New Roman" w:cs="Times New Roman"/>
          <w:sz w:val="26"/>
          <w:szCs w:val="26"/>
        </w:rPr>
        <w:br/>
        <w:t xml:space="preserve">2. Антонова, Е.С. Русский язык и культура речи.: Учебник для студентов учреждений среднего профессионального образования / </w:t>
      </w:r>
      <w:proofErr w:type="spellStart"/>
      <w:r w:rsidRPr="001646CF">
        <w:rPr>
          <w:rFonts w:ascii="Times New Roman" w:hAnsi="Times New Roman" w:cs="Times New Roman"/>
          <w:sz w:val="26"/>
          <w:szCs w:val="26"/>
        </w:rPr>
        <w:t>Е.С</w:t>
      </w:r>
      <w:proofErr w:type="spellEnd"/>
      <w:r w:rsidRPr="001646CF">
        <w:rPr>
          <w:rFonts w:ascii="Times New Roman" w:hAnsi="Times New Roman" w:cs="Times New Roman"/>
          <w:sz w:val="26"/>
          <w:szCs w:val="26"/>
        </w:rPr>
        <w:t xml:space="preserve">. Антонова, </w:t>
      </w:r>
      <w:proofErr w:type="spellStart"/>
      <w:r w:rsidRPr="001646CF">
        <w:rPr>
          <w:rFonts w:ascii="Times New Roman" w:hAnsi="Times New Roman" w:cs="Times New Roman"/>
          <w:sz w:val="26"/>
          <w:szCs w:val="26"/>
        </w:rPr>
        <w:t>Т.М</w:t>
      </w:r>
      <w:proofErr w:type="spellEnd"/>
      <w:r w:rsidRPr="001646CF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1646CF">
        <w:rPr>
          <w:rFonts w:ascii="Times New Roman" w:hAnsi="Times New Roman" w:cs="Times New Roman"/>
          <w:sz w:val="26"/>
          <w:szCs w:val="26"/>
        </w:rPr>
        <w:t>Воителева</w:t>
      </w:r>
      <w:proofErr w:type="spellEnd"/>
      <w:r w:rsidRPr="001646CF">
        <w:rPr>
          <w:rFonts w:ascii="Times New Roman" w:hAnsi="Times New Roman" w:cs="Times New Roman"/>
          <w:sz w:val="26"/>
          <w:szCs w:val="26"/>
        </w:rPr>
        <w:t>. - М.: ИЦ Академия, 2017. - 320 c.</w:t>
      </w:r>
      <w:r w:rsidRPr="001646CF">
        <w:rPr>
          <w:rFonts w:ascii="Times New Roman" w:hAnsi="Times New Roman" w:cs="Times New Roman"/>
          <w:sz w:val="26"/>
          <w:szCs w:val="26"/>
        </w:rPr>
        <w:br/>
        <w:t xml:space="preserve">3. Антонова, Е.С. Русский язык и культура речи.: Учебник для студентов учреждений среднего профессионального образования / </w:t>
      </w:r>
      <w:proofErr w:type="spellStart"/>
      <w:r w:rsidRPr="001646CF">
        <w:rPr>
          <w:rFonts w:ascii="Times New Roman" w:hAnsi="Times New Roman" w:cs="Times New Roman"/>
          <w:sz w:val="26"/>
          <w:szCs w:val="26"/>
        </w:rPr>
        <w:t>Е.С</w:t>
      </w:r>
      <w:proofErr w:type="spellEnd"/>
      <w:r w:rsidRPr="001646CF">
        <w:rPr>
          <w:rFonts w:ascii="Times New Roman" w:hAnsi="Times New Roman" w:cs="Times New Roman"/>
          <w:sz w:val="26"/>
          <w:szCs w:val="26"/>
        </w:rPr>
        <w:t xml:space="preserve">. Антонова, </w:t>
      </w:r>
      <w:proofErr w:type="spellStart"/>
      <w:r w:rsidRPr="001646CF">
        <w:rPr>
          <w:rFonts w:ascii="Times New Roman" w:hAnsi="Times New Roman" w:cs="Times New Roman"/>
          <w:sz w:val="26"/>
          <w:szCs w:val="26"/>
        </w:rPr>
        <w:t>Т.М</w:t>
      </w:r>
      <w:proofErr w:type="spellEnd"/>
      <w:r w:rsidRPr="001646CF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1646CF">
        <w:rPr>
          <w:rFonts w:ascii="Times New Roman" w:hAnsi="Times New Roman" w:cs="Times New Roman"/>
          <w:sz w:val="26"/>
          <w:szCs w:val="26"/>
        </w:rPr>
        <w:t>Воителева</w:t>
      </w:r>
      <w:proofErr w:type="spellEnd"/>
      <w:r w:rsidRPr="001646CF">
        <w:rPr>
          <w:rFonts w:ascii="Times New Roman" w:hAnsi="Times New Roman" w:cs="Times New Roman"/>
          <w:sz w:val="26"/>
          <w:szCs w:val="26"/>
        </w:rPr>
        <w:t>. - М.: ИЦ Академия, 2016. - 320 c.</w:t>
      </w:r>
      <w:r w:rsidRPr="001646CF">
        <w:rPr>
          <w:rFonts w:ascii="Times New Roman" w:hAnsi="Times New Roman" w:cs="Times New Roman"/>
          <w:sz w:val="26"/>
          <w:szCs w:val="26"/>
        </w:rPr>
        <w:br/>
        <w:t xml:space="preserve">4. Антонова, </w:t>
      </w:r>
      <w:proofErr w:type="spellStart"/>
      <w:r w:rsidRPr="001646CF">
        <w:rPr>
          <w:rFonts w:ascii="Times New Roman" w:hAnsi="Times New Roman" w:cs="Times New Roman"/>
          <w:sz w:val="26"/>
          <w:szCs w:val="26"/>
        </w:rPr>
        <w:t>Е.С</w:t>
      </w:r>
      <w:proofErr w:type="spellEnd"/>
      <w:r w:rsidRPr="001646CF">
        <w:rPr>
          <w:rFonts w:ascii="Times New Roman" w:hAnsi="Times New Roman" w:cs="Times New Roman"/>
          <w:sz w:val="26"/>
          <w:szCs w:val="26"/>
        </w:rPr>
        <w:t xml:space="preserve">. Русский язык: Учебник для учреждений начального и среднего профессионального образования / </w:t>
      </w:r>
      <w:proofErr w:type="spellStart"/>
      <w:r w:rsidRPr="001646CF">
        <w:rPr>
          <w:rFonts w:ascii="Times New Roman" w:hAnsi="Times New Roman" w:cs="Times New Roman"/>
          <w:sz w:val="26"/>
          <w:szCs w:val="26"/>
        </w:rPr>
        <w:t>Е.С</w:t>
      </w:r>
      <w:proofErr w:type="spellEnd"/>
      <w:r w:rsidRPr="001646CF">
        <w:rPr>
          <w:rFonts w:ascii="Times New Roman" w:hAnsi="Times New Roman" w:cs="Times New Roman"/>
          <w:sz w:val="26"/>
          <w:szCs w:val="26"/>
        </w:rPr>
        <w:t xml:space="preserve">. Антонова, </w:t>
      </w:r>
      <w:proofErr w:type="spellStart"/>
      <w:r w:rsidRPr="001646CF">
        <w:rPr>
          <w:rFonts w:ascii="Times New Roman" w:hAnsi="Times New Roman" w:cs="Times New Roman"/>
          <w:sz w:val="26"/>
          <w:szCs w:val="26"/>
        </w:rPr>
        <w:t>Т.М</w:t>
      </w:r>
      <w:proofErr w:type="spellEnd"/>
      <w:r w:rsidRPr="001646CF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1646CF">
        <w:rPr>
          <w:rFonts w:ascii="Times New Roman" w:hAnsi="Times New Roman" w:cs="Times New Roman"/>
          <w:sz w:val="26"/>
          <w:szCs w:val="26"/>
        </w:rPr>
        <w:t>Воителева</w:t>
      </w:r>
      <w:proofErr w:type="spellEnd"/>
      <w:r w:rsidRPr="001646CF">
        <w:rPr>
          <w:rFonts w:ascii="Times New Roman" w:hAnsi="Times New Roman" w:cs="Times New Roman"/>
          <w:sz w:val="26"/>
          <w:szCs w:val="26"/>
        </w:rPr>
        <w:t>. - М.: ИЦ Академия, 2017. - 384 c.</w:t>
      </w:r>
    </w:p>
    <w:p w:rsidR="002C43EF" w:rsidRPr="001646CF" w:rsidRDefault="002C43EF" w:rsidP="002C43EF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6CF">
        <w:rPr>
          <w:rFonts w:ascii="Times New Roman" w:hAnsi="Times New Roman" w:cs="Times New Roman"/>
          <w:sz w:val="26"/>
          <w:szCs w:val="26"/>
        </w:rPr>
        <w:t xml:space="preserve">5. </w:t>
      </w:r>
      <w:proofErr w:type="spellStart"/>
      <w:r w:rsidRPr="001646CF">
        <w:rPr>
          <w:rFonts w:ascii="Times New Roman" w:hAnsi="Times New Roman" w:cs="Times New Roman"/>
          <w:sz w:val="26"/>
          <w:szCs w:val="26"/>
        </w:rPr>
        <w:t>Балуш</w:t>
      </w:r>
      <w:proofErr w:type="spellEnd"/>
      <w:r w:rsidRPr="001646CF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1646CF">
        <w:rPr>
          <w:rFonts w:ascii="Times New Roman" w:hAnsi="Times New Roman" w:cs="Times New Roman"/>
          <w:sz w:val="26"/>
          <w:szCs w:val="26"/>
        </w:rPr>
        <w:t>Т.В</w:t>
      </w:r>
      <w:proofErr w:type="spellEnd"/>
      <w:r w:rsidRPr="001646CF">
        <w:rPr>
          <w:rFonts w:ascii="Times New Roman" w:hAnsi="Times New Roman" w:cs="Times New Roman"/>
          <w:sz w:val="26"/>
          <w:szCs w:val="26"/>
        </w:rPr>
        <w:t xml:space="preserve">. Русский язык в таблицах: Пособие для подготовки к централизованному тестированию и экзамену / </w:t>
      </w:r>
      <w:proofErr w:type="spellStart"/>
      <w:r w:rsidRPr="001646CF">
        <w:rPr>
          <w:rFonts w:ascii="Times New Roman" w:hAnsi="Times New Roman" w:cs="Times New Roman"/>
          <w:sz w:val="26"/>
          <w:szCs w:val="26"/>
        </w:rPr>
        <w:t>Т.В</w:t>
      </w:r>
      <w:proofErr w:type="spellEnd"/>
      <w:r w:rsidRPr="001646CF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1646CF">
        <w:rPr>
          <w:rFonts w:ascii="Times New Roman" w:hAnsi="Times New Roman" w:cs="Times New Roman"/>
          <w:sz w:val="26"/>
          <w:szCs w:val="26"/>
        </w:rPr>
        <w:t>Балуш</w:t>
      </w:r>
      <w:proofErr w:type="spellEnd"/>
      <w:r w:rsidRPr="001646CF">
        <w:rPr>
          <w:rFonts w:ascii="Times New Roman" w:hAnsi="Times New Roman" w:cs="Times New Roman"/>
          <w:sz w:val="26"/>
          <w:szCs w:val="26"/>
        </w:rPr>
        <w:t xml:space="preserve">. - Мн.: </w:t>
      </w:r>
      <w:proofErr w:type="spellStart"/>
      <w:r w:rsidRPr="001646CF">
        <w:rPr>
          <w:rFonts w:ascii="Times New Roman" w:hAnsi="Times New Roman" w:cs="Times New Roman"/>
          <w:sz w:val="26"/>
          <w:szCs w:val="26"/>
        </w:rPr>
        <w:t>ТетраСистемс</w:t>
      </w:r>
      <w:proofErr w:type="spellEnd"/>
      <w:r w:rsidRPr="001646CF">
        <w:rPr>
          <w:rFonts w:ascii="Times New Roman" w:hAnsi="Times New Roman" w:cs="Times New Roman"/>
          <w:sz w:val="26"/>
          <w:szCs w:val="26"/>
        </w:rPr>
        <w:t>, 2018. - 240 c.</w:t>
      </w:r>
    </w:p>
    <w:p w:rsidR="002C43EF" w:rsidRPr="001646CF" w:rsidRDefault="002C43EF" w:rsidP="002C43EF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6CF">
        <w:rPr>
          <w:rFonts w:ascii="Times New Roman" w:hAnsi="Times New Roman" w:cs="Times New Roman"/>
          <w:sz w:val="26"/>
          <w:szCs w:val="26"/>
        </w:rPr>
        <w:t>6.  </w:t>
      </w:r>
      <w:proofErr w:type="spellStart"/>
      <w:r w:rsidRPr="001646CF">
        <w:rPr>
          <w:rFonts w:ascii="Times New Roman" w:hAnsi="Times New Roman" w:cs="Times New Roman"/>
          <w:sz w:val="26"/>
          <w:szCs w:val="26"/>
        </w:rPr>
        <w:t>Балуш</w:t>
      </w:r>
      <w:proofErr w:type="spellEnd"/>
      <w:r w:rsidRPr="001646CF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1646CF">
        <w:rPr>
          <w:rFonts w:ascii="Times New Roman" w:hAnsi="Times New Roman" w:cs="Times New Roman"/>
          <w:sz w:val="26"/>
          <w:szCs w:val="26"/>
        </w:rPr>
        <w:t>Т.В</w:t>
      </w:r>
      <w:proofErr w:type="spellEnd"/>
      <w:r w:rsidRPr="001646CF">
        <w:rPr>
          <w:rFonts w:ascii="Times New Roman" w:hAnsi="Times New Roman" w:cs="Times New Roman"/>
          <w:sz w:val="26"/>
          <w:szCs w:val="26"/>
        </w:rPr>
        <w:t xml:space="preserve"> Русский язык. Пунктуация: упражнения и тесты / </w:t>
      </w:r>
      <w:proofErr w:type="spellStart"/>
      <w:r w:rsidRPr="001646CF">
        <w:rPr>
          <w:rFonts w:ascii="Times New Roman" w:hAnsi="Times New Roman" w:cs="Times New Roman"/>
          <w:sz w:val="26"/>
          <w:szCs w:val="26"/>
        </w:rPr>
        <w:t>Т.В</w:t>
      </w:r>
      <w:proofErr w:type="spellEnd"/>
      <w:r w:rsidRPr="001646C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646CF">
        <w:rPr>
          <w:rFonts w:ascii="Times New Roman" w:hAnsi="Times New Roman" w:cs="Times New Roman"/>
          <w:sz w:val="26"/>
          <w:szCs w:val="26"/>
        </w:rPr>
        <w:t>Балуш</w:t>
      </w:r>
      <w:proofErr w:type="spellEnd"/>
      <w:r w:rsidRPr="001646CF">
        <w:rPr>
          <w:rFonts w:ascii="Times New Roman" w:hAnsi="Times New Roman" w:cs="Times New Roman"/>
          <w:sz w:val="26"/>
          <w:szCs w:val="26"/>
        </w:rPr>
        <w:t>. - Мн.: Попурри, 2018. - 192 c.</w:t>
      </w:r>
    </w:p>
    <w:p w:rsidR="002C43EF" w:rsidRPr="001646CF" w:rsidRDefault="002C43EF" w:rsidP="002C43EF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2C43EF" w:rsidRPr="001646CF" w:rsidRDefault="002C43EF" w:rsidP="002C43EF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1646CF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Интернет-ресурсы:</w:t>
      </w:r>
    </w:p>
    <w:p w:rsidR="002C43EF" w:rsidRPr="001646CF" w:rsidRDefault="002C43EF" w:rsidP="002C43EF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proofErr w:type="spellStart"/>
      <w:r w:rsidRPr="001646CF">
        <w:rPr>
          <w:rFonts w:ascii="Times New Roman" w:eastAsia="Calibri" w:hAnsi="Times New Roman" w:cs="Times New Roman"/>
          <w:sz w:val="26"/>
          <w:szCs w:val="26"/>
          <w:lang w:eastAsia="ru-RU"/>
        </w:rPr>
        <w:t>1.www.qmci.murmansk.ru</w:t>
      </w:r>
      <w:proofErr w:type="spellEnd"/>
      <w:r w:rsidRPr="001646CF">
        <w:rPr>
          <w:rFonts w:ascii="Times New Roman" w:eastAsia="Calibri" w:hAnsi="Times New Roman" w:cs="Times New Roman"/>
          <w:sz w:val="26"/>
          <w:szCs w:val="26"/>
          <w:lang w:eastAsia="ru-RU"/>
        </w:rPr>
        <w:t>/</w:t>
      </w:r>
      <w:proofErr w:type="spellStart"/>
      <w:r w:rsidRPr="001646CF">
        <w:rPr>
          <w:rFonts w:ascii="Times New Roman" w:eastAsia="Calibri" w:hAnsi="Times New Roman" w:cs="Times New Roman"/>
          <w:sz w:val="26"/>
          <w:szCs w:val="26"/>
          <w:lang w:eastAsia="ru-RU"/>
        </w:rPr>
        <w:t>text</w:t>
      </w:r>
      <w:proofErr w:type="spellEnd"/>
      <w:r w:rsidRPr="001646CF">
        <w:rPr>
          <w:rFonts w:ascii="Times New Roman" w:eastAsia="Calibri" w:hAnsi="Times New Roman" w:cs="Times New Roman"/>
          <w:sz w:val="26"/>
          <w:szCs w:val="26"/>
          <w:lang w:eastAsia="ru-RU"/>
        </w:rPr>
        <w:t>/</w:t>
      </w:r>
      <w:proofErr w:type="spellStart"/>
      <w:r w:rsidRPr="001646CF">
        <w:rPr>
          <w:rFonts w:ascii="Times New Roman" w:eastAsia="Calibri" w:hAnsi="Times New Roman" w:cs="Times New Roman"/>
          <w:sz w:val="26"/>
          <w:szCs w:val="26"/>
          <w:lang w:eastAsia="ru-RU"/>
        </w:rPr>
        <w:t>bit</w:t>
      </w:r>
      <w:proofErr w:type="spellEnd"/>
      <w:r w:rsidRPr="001646CF">
        <w:rPr>
          <w:rFonts w:ascii="Times New Roman" w:eastAsia="Calibri" w:hAnsi="Times New Roman" w:cs="Times New Roman"/>
          <w:sz w:val="26"/>
          <w:szCs w:val="26"/>
          <w:lang w:eastAsia="ru-RU"/>
        </w:rPr>
        <w:t>/1998/32/4/</w:t>
      </w:r>
      <w:proofErr w:type="spellStart"/>
      <w:r w:rsidRPr="001646CF">
        <w:rPr>
          <w:rFonts w:ascii="Times New Roman" w:eastAsia="Calibri" w:hAnsi="Times New Roman" w:cs="Times New Roman"/>
          <w:sz w:val="26"/>
          <w:szCs w:val="26"/>
          <w:lang w:eastAsia="ru-RU"/>
        </w:rPr>
        <w:t>htm</w:t>
      </w:r>
      <w:proofErr w:type="spellEnd"/>
      <w:r w:rsidRPr="001646CF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Русский язык: электронный репетитор (система обучающихся тестов).</w:t>
      </w:r>
    </w:p>
    <w:p w:rsidR="002C43EF" w:rsidRPr="001646CF" w:rsidRDefault="002C43EF" w:rsidP="002C43EF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646CF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2.</w:t>
      </w:r>
      <w:r w:rsidRPr="001646CF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Pr="001646CF">
        <w:rPr>
          <w:rFonts w:ascii="Times New Roman" w:hAnsi="Times New Roman" w:cs="Times New Roman"/>
          <w:sz w:val="26"/>
          <w:szCs w:val="26"/>
        </w:rPr>
        <w:t>. е</w:t>
      </w:r>
      <w:r w:rsidRPr="001646CF">
        <w:rPr>
          <w:rFonts w:ascii="Times New Roman" w:hAnsi="Times New Roman" w:cs="Times New Roman"/>
          <w:sz w:val="26"/>
          <w:szCs w:val="26"/>
          <w:lang w:val="en-US"/>
        </w:rPr>
        <w:t>or</w:t>
      </w:r>
      <w:r w:rsidRPr="001646CF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1646CF">
        <w:rPr>
          <w:rFonts w:ascii="Times New Roman" w:hAnsi="Times New Roman" w:cs="Times New Roman"/>
          <w:sz w:val="26"/>
          <w:szCs w:val="26"/>
          <w:lang w:val="en-US"/>
        </w:rPr>
        <w:t>edu</w:t>
      </w:r>
      <w:proofErr w:type="spellEnd"/>
      <w:r w:rsidRPr="001646CF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1646CF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r w:rsidRPr="001646CF">
        <w:rPr>
          <w:rFonts w:ascii="Times New Roman" w:hAnsi="Times New Roman" w:cs="Times New Roman"/>
          <w:sz w:val="26"/>
          <w:szCs w:val="26"/>
        </w:rPr>
        <w:t>,</w:t>
      </w:r>
      <w:r w:rsidRPr="001646CF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Федеральный центр информационно-образовательных ресурсов</w:t>
      </w:r>
    </w:p>
    <w:p w:rsidR="002C43EF" w:rsidRPr="001646CF" w:rsidRDefault="002C43EF" w:rsidP="002C43EF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646CF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3. www.edunews.ru ,Репетитор «Русский язык» (школьный курс). </w:t>
      </w:r>
    </w:p>
    <w:p w:rsidR="002C43EF" w:rsidRPr="001646CF" w:rsidRDefault="002C43EF" w:rsidP="002C43EF">
      <w:pPr>
        <w:spacing w:after="0"/>
        <w:jc w:val="both"/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</w:pPr>
      <w:r w:rsidRPr="001646CF">
        <w:rPr>
          <w:rFonts w:ascii="Times New Roman" w:eastAsia="Calibri" w:hAnsi="Times New Roman" w:cs="Times New Roman"/>
          <w:sz w:val="26"/>
          <w:szCs w:val="26"/>
          <w:lang w:eastAsia="ru-RU"/>
        </w:rPr>
        <w:t>4.</w:t>
      </w:r>
      <w:r w:rsidRPr="001646CF">
        <w:rPr>
          <w:rFonts w:ascii="Times New Roman" w:hAnsi="Times New Roman" w:cs="Times New Roman"/>
          <w:sz w:val="26"/>
          <w:szCs w:val="26"/>
        </w:rPr>
        <w:t xml:space="preserve"> </w:t>
      </w:r>
      <w:hyperlink r:id="rId8" w:history="1">
        <w:r w:rsidRPr="001646CF">
          <w:rPr>
            <w:rFonts w:ascii="Times New Roman" w:hAnsi="Times New Roman" w:cs="Times New Roman"/>
            <w:color w:val="3366CC"/>
            <w:sz w:val="26"/>
            <w:szCs w:val="26"/>
            <w:u w:val="single"/>
            <w:shd w:val="clear" w:color="auto" w:fill="FFFFFF"/>
          </w:rPr>
          <w:t>http://www.gramma.ru/RUS/?id=12.0</w:t>
        </w:r>
      </w:hyperlink>
      <w:r w:rsidRPr="001646CF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 коллекция диктантов</w:t>
      </w:r>
    </w:p>
    <w:p w:rsidR="002C43EF" w:rsidRPr="001646CF" w:rsidRDefault="002C43EF" w:rsidP="002C43EF">
      <w:pPr>
        <w:spacing w:after="0"/>
        <w:jc w:val="both"/>
        <w:rPr>
          <w:rFonts w:ascii="Times New Roman" w:hAnsi="Times New Roman" w:cs="Times New Roman"/>
          <w:bCs/>
          <w:color w:val="181818"/>
          <w:sz w:val="26"/>
          <w:szCs w:val="26"/>
          <w:shd w:val="clear" w:color="auto" w:fill="FFFFFF"/>
        </w:rPr>
      </w:pPr>
      <w:r w:rsidRPr="001646CF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5.</w:t>
      </w:r>
      <w:r w:rsidRPr="001646CF">
        <w:rPr>
          <w:rFonts w:ascii="Times New Roman" w:hAnsi="Times New Roman" w:cs="Times New Roman"/>
          <w:color w:val="0000FF"/>
          <w:sz w:val="26"/>
          <w:szCs w:val="26"/>
          <w:u w:val="single"/>
          <w:shd w:val="clear" w:color="auto" w:fill="FFFFFF"/>
        </w:rPr>
        <w:t xml:space="preserve"> </w:t>
      </w:r>
      <w:hyperlink r:id="rId9" w:history="1">
        <w:r w:rsidRPr="001646CF">
          <w:rPr>
            <w:rFonts w:ascii="Times New Roman" w:hAnsi="Times New Roman" w:cs="Times New Roman"/>
            <w:color w:val="267F8C"/>
            <w:sz w:val="26"/>
            <w:szCs w:val="26"/>
            <w:shd w:val="clear" w:color="auto" w:fill="FFFFFF"/>
          </w:rPr>
          <w:t>http://likbez.spb.ru/tests/</w:t>
        </w:r>
      </w:hyperlink>
      <w:r w:rsidRPr="001646CF">
        <w:rPr>
          <w:rFonts w:ascii="Times New Roman" w:hAnsi="Times New Roman" w:cs="Times New Roman"/>
          <w:color w:val="181818"/>
          <w:sz w:val="26"/>
          <w:szCs w:val="26"/>
          <w:shd w:val="clear" w:color="auto" w:fill="FFFFFF"/>
        </w:rPr>
        <w:t> </w:t>
      </w:r>
      <w:r w:rsidRPr="001646CF">
        <w:rPr>
          <w:rFonts w:ascii="Times New Roman" w:hAnsi="Times New Roman" w:cs="Times New Roman"/>
          <w:bCs/>
          <w:color w:val="181818"/>
          <w:sz w:val="26"/>
          <w:szCs w:val="26"/>
          <w:shd w:val="clear" w:color="auto" w:fill="FFFFFF"/>
        </w:rPr>
        <w:t>Тесты по русскому языку</w:t>
      </w:r>
    </w:p>
    <w:p w:rsidR="002C43EF" w:rsidRPr="001646CF" w:rsidRDefault="002C43EF" w:rsidP="002C43EF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6CF">
        <w:rPr>
          <w:rFonts w:ascii="Times New Roman" w:hAnsi="Times New Roman" w:cs="Times New Roman"/>
          <w:sz w:val="26"/>
          <w:szCs w:val="26"/>
        </w:rPr>
        <w:t xml:space="preserve">6. </w:t>
      </w:r>
      <w:proofErr w:type="spellStart"/>
      <w:r w:rsidRPr="001646CF">
        <w:rPr>
          <w:rFonts w:ascii="Times New Roman" w:hAnsi="Times New Roman" w:cs="Times New Roman"/>
          <w:sz w:val="26"/>
          <w:szCs w:val="26"/>
        </w:rPr>
        <w:t>Грамота.ру</w:t>
      </w:r>
      <w:proofErr w:type="spellEnd"/>
      <w:r w:rsidRPr="001646CF">
        <w:rPr>
          <w:rFonts w:ascii="Times New Roman" w:hAnsi="Times New Roman" w:cs="Times New Roman"/>
          <w:sz w:val="26"/>
          <w:szCs w:val="26"/>
        </w:rPr>
        <w:t> - справочно-информационный интернет-портал «Русский язык» - </w:t>
      </w:r>
      <w:hyperlink r:id="rId10" w:tooltip="http://www.gramota.ru" w:history="1">
        <w:r w:rsidRPr="001646CF">
          <w:rPr>
            <w:rStyle w:val="ab"/>
            <w:rFonts w:ascii="Times New Roman" w:hAnsi="Times New Roman" w:cs="Times New Roman"/>
            <w:sz w:val="26"/>
            <w:szCs w:val="26"/>
          </w:rPr>
          <w:t>http://www.gramota.ru</w:t>
        </w:r>
      </w:hyperlink>
    </w:p>
    <w:p w:rsidR="002C43EF" w:rsidRPr="001646CF" w:rsidRDefault="002C43EF" w:rsidP="002C43EF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6CF">
        <w:rPr>
          <w:rFonts w:ascii="Times New Roman" w:eastAsia="Calibri" w:hAnsi="Times New Roman" w:cs="Times New Roman"/>
          <w:sz w:val="26"/>
          <w:szCs w:val="26"/>
        </w:rPr>
        <w:t xml:space="preserve">7. </w:t>
      </w:r>
      <w:proofErr w:type="spellStart"/>
      <w:r w:rsidRPr="001646CF">
        <w:rPr>
          <w:rFonts w:ascii="Times New Roman" w:eastAsia="Calibri" w:hAnsi="Times New Roman" w:cs="Times New Roman"/>
          <w:sz w:val="26"/>
          <w:szCs w:val="26"/>
          <w:lang w:val="en-US"/>
        </w:rPr>
        <w:t>znanium</w:t>
      </w:r>
      <w:proofErr w:type="spellEnd"/>
      <w:r w:rsidRPr="001646CF">
        <w:rPr>
          <w:rFonts w:ascii="Times New Roman" w:eastAsia="Calibri" w:hAnsi="Times New Roman" w:cs="Times New Roman"/>
          <w:sz w:val="26"/>
          <w:szCs w:val="26"/>
        </w:rPr>
        <w:t>.</w:t>
      </w:r>
      <w:r w:rsidRPr="001646CF">
        <w:rPr>
          <w:rFonts w:ascii="Times New Roman" w:eastAsia="Calibri" w:hAnsi="Times New Roman" w:cs="Times New Roman"/>
          <w:sz w:val="26"/>
          <w:szCs w:val="26"/>
          <w:lang w:val="en-US"/>
        </w:rPr>
        <w:t>com</w:t>
      </w:r>
      <w:r w:rsidRPr="001646CF">
        <w:rPr>
          <w:rFonts w:ascii="Times New Roman" w:eastAsia="Calibri" w:hAnsi="Times New Roman" w:cs="Times New Roman"/>
          <w:sz w:val="26"/>
          <w:szCs w:val="26"/>
        </w:rPr>
        <w:t xml:space="preserve"> – Электронная библиотечная система.</w:t>
      </w:r>
    </w:p>
    <w:p w:rsidR="002C43EF" w:rsidRPr="001646CF" w:rsidRDefault="002C43EF" w:rsidP="002C43EF">
      <w:pPr>
        <w:spacing w:after="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646CF">
        <w:rPr>
          <w:rFonts w:ascii="Times New Roman" w:hAnsi="Times New Roman" w:cs="Times New Roman"/>
          <w:sz w:val="26"/>
          <w:szCs w:val="26"/>
        </w:rPr>
        <w:t>8.</w:t>
      </w:r>
      <w:r w:rsidRPr="001646CF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Pr="001646CF">
        <w:rPr>
          <w:rFonts w:ascii="Times New Roman" w:hAnsi="Times New Roman" w:cs="Times New Roman"/>
          <w:sz w:val="26"/>
          <w:szCs w:val="26"/>
        </w:rPr>
        <w:t xml:space="preserve">.  </w:t>
      </w:r>
      <w:r w:rsidRPr="001646CF">
        <w:rPr>
          <w:rFonts w:ascii="Times New Roman" w:hAnsi="Times New Roman" w:cs="Times New Roman"/>
          <w:sz w:val="26"/>
          <w:szCs w:val="26"/>
          <w:lang w:val="en-US"/>
        </w:rPr>
        <w:t>school</w:t>
      </w:r>
      <w:r w:rsidRPr="001646CF">
        <w:rPr>
          <w:rFonts w:ascii="Times New Roman" w:hAnsi="Times New Roman" w:cs="Times New Roman"/>
          <w:sz w:val="26"/>
          <w:szCs w:val="26"/>
        </w:rPr>
        <w:t>-</w:t>
      </w:r>
      <w:r w:rsidRPr="001646CF">
        <w:rPr>
          <w:rFonts w:ascii="Times New Roman" w:hAnsi="Times New Roman" w:cs="Times New Roman"/>
          <w:sz w:val="26"/>
          <w:szCs w:val="26"/>
          <w:lang w:val="en-US"/>
        </w:rPr>
        <w:t>collection</w:t>
      </w:r>
      <w:r w:rsidRPr="001646CF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1646CF">
        <w:rPr>
          <w:rFonts w:ascii="Times New Roman" w:hAnsi="Times New Roman" w:cs="Times New Roman"/>
          <w:sz w:val="26"/>
          <w:szCs w:val="26"/>
          <w:lang w:val="en-US"/>
        </w:rPr>
        <w:t>edu</w:t>
      </w:r>
      <w:proofErr w:type="spellEnd"/>
      <w:r w:rsidRPr="001646CF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1646CF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r w:rsidRPr="001646CF">
        <w:rPr>
          <w:rFonts w:ascii="Times New Roman" w:hAnsi="Times New Roman" w:cs="Times New Roman"/>
          <w:sz w:val="26"/>
          <w:szCs w:val="26"/>
        </w:rPr>
        <w:t xml:space="preserve"> (сайт «Единая коллекция цифровых образовательных ресурсов</w:t>
      </w:r>
    </w:p>
    <w:p w:rsidR="002C43EF" w:rsidRPr="001646CF" w:rsidRDefault="002C43EF" w:rsidP="00A62EB3">
      <w:pPr>
        <w:spacing w:after="0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A62EB3" w:rsidRPr="001646CF" w:rsidRDefault="00A62EB3" w:rsidP="00A62EB3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1646CF">
        <w:rPr>
          <w:rFonts w:ascii="Times New Roman" w:hAnsi="Times New Roman" w:cs="Times New Roman"/>
          <w:b/>
          <w:sz w:val="26"/>
          <w:szCs w:val="26"/>
        </w:rPr>
        <w:t>Сервисы и инструменты:</w:t>
      </w:r>
    </w:p>
    <w:p w:rsidR="00A62EB3" w:rsidRPr="001646CF" w:rsidRDefault="00A62EB3" w:rsidP="00A62EB3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6CF">
        <w:rPr>
          <w:rFonts w:ascii="Times New Roman" w:hAnsi="Times New Roman" w:cs="Times New Roman"/>
          <w:sz w:val="26"/>
          <w:szCs w:val="26"/>
        </w:rPr>
        <w:t>1.</w:t>
      </w:r>
      <w:r w:rsidRPr="001646CF">
        <w:rPr>
          <w:rFonts w:ascii="Times New Roman" w:hAnsi="Times New Roman" w:cs="Times New Roman"/>
          <w:sz w:val="26"/>
          <w:szCs w:val="26"/>
          <w:lang w:val="en-US"/>
        </w:rPr>
        <w:t>Skype</w:t>
      </w:r>
      <w:r w:rsidRPr="001646CF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hyperlink r:id="rId11" w:history="1">
        <w:r w:rsidRPr="001646CF">
          <w:rPr>
            <w:rFonts w:ascii="Times New Roman" w:hAnsi="Times New Roman" w:cs="Times New Roman"/>
            <w:color w:val="0000FF" w:themeColor="hyperlink"/>
            <w:sz w:val="26"/>
            <w:szCs w:val="26"/>
            <w:lang w:val="en-US"/>
          </w:rPr>
          <w:t>https</w:t>
        </w:r>
        <w:r w:rsidRPr="001646CF">
          <w:rPr>
            <w:rFonts w:ascii="Times New Roman" w:hAnsi="Times New Roman" w:cs="Times New Roman"/>
            <w:color w:val="0000FF" w:themeColor="hyperlink"/>
            <w:sz w:val="26"/>
            <w:szCs w:val="26"/>
          </w:rPr>
          <w:t>://</w:t>
        </w:r>
        <w:r w:rsidRPr="001646CF">
          <w:rPr>
            <w:rFonts w:ascii="Times New Roman" w:hAnsi="Times New Roman" w:cs="Times New Roman"/>
            <w:color w:val="0000FF" w:themeColor="hyperlink"/>
            <w:sz w:val="26"/>
            <w:szCs w:val="26"/>
            <w:lang w:val="en-US"/>
          </w:rPr>
          <w:t>www</w:t>
        </w:r>
        <w:r w:rsidRPr="001646CF">
          <w:rPr>
            <w:rFonts w:ascii="Times New Roman" w:hAnsi="Times New Roman" w:cs="Times New Roman"/>
            <w:color w:val="0000FF" w:themeColor="hyperlink"/>
            <w:sz w:val="26"/>
            <w:szCs w:val="26"/>
          </w:rPr>
          <w:t>.</w:t>
        </w:r>
        <w:r w:rsidRPr="001646CF">
          <w:rPr>
            <w:rFonts w:ascii="Times New Roman" w:hAnsi="Times New Roman" w:cs="Times New Roman"/>
            <w:color w:val="0000FF" w:themeColor="hyperlink"/>
            <w:sz w:val="26"/>
            <w:szCs w:val="26"/>
            <w:lang w:val="en-US"/>
          </w:rPr>
          <w:t>skype</w:t>
        </w:r>
        <w:r w:rsidRPr="001646CF">
          <w:rPr>
            <w:rFonts w:ascii="Times New Roman" w:hAnsi="Times New Roman" w:cs="Times New Roman"/>
            <w:color w:val="0000FF" w:themeColor="hyperlink"/>
            <w:sz w:val="26"/>
            <w:szCs w:val="26"/>
          </w:rPr>
          <w:t>.</w:t>
        </w:r>
        <w:r w:rsidRPr="001646CF">
          <w:rPr>
            <w:rFonts w:ascii="Times New Roman" w:hAnsi="Times New Roman" w:cs="Times New Roman"/>
            <w:color w:val="0000FF" w:themeColor="hyperlink"/>
            <w:sz w:val="26"/>
            <w:szCs w:val="26"/>
            <w:lang w:val="en-US"/>
          </w:rPr>
          <w:t>com</w:t>
        </w:r>
        <w:r w:rsidRPr="001646CF">
          <w:rPr>
            <w:rFonts w:ascii="Times New Roman" w:hAnsi="Times New Roman" w:cs="Times New Roman"/>
            <w:color w:val="0000FF" w:themeColor="hyperlink"/>
            <w:sz w:val="26"/>
            <w:szCs w:val="26"/>
          </w:rPr>
          <w:t>/</w:t>
        </w:r>
      </w:hyperlink>
      <w:r w:rsidRPr="001646CF">
        <w:rPr>
          <w:rFonts w:ascii="Times New Roman" w:hAnsi="Times New Roman" w:cs="Times New Roman"/>
          <w:sz w:val="26"/>
          <w:szCs w:val="26"/>
        </w:rPr>
        <w:t>)</w:t>
      </w:r>
    </w:p>
    <w:p w:rsidR="00A62EB3" w:rsidRPr="001646CF" w:rsidRDefault="00A62EB3" w:rsidP="00A62EB3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6CF">
        <w:rPr>
          <w:rFonts w:ascii="Times New Roman" w:hAnsi="Times New Roman" w:cs="Times New Roman"/>
          <w:sz w:val="26"/>
          <w:szCs w:val="26"/>
        </w:rPr>
        <w:t>2.</w:t>
      </w:r>
      <w:r w:rsidRPr="001646CF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1646CF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hyperlink w:history="1">
        <w:r w:rsidRPr="001646CF">
          <w:rPr>
            <w:rFonts w:ascii="Times New Roman" w:hAnsi="Times New Roman" w:cs="Times New Roman"/>
            <w:color w:val="0000FF" w:themeColor="hyperlink"/>
            <w:sz w:val="26"/>
            <w:szCs w:val="26"/>
            <w:lang w:val="en-US"/>
          </w:rPr>
          <w:t>https</w:t>
        </w:r>
        <w:r w:rsidRPr="001646CF">
          <w:rPr>
            <w:rFonts w:ascii="Times New Roman" w:hAnsi="Times New Roman" w:cs="Times New Roman"/>
            <w:color w:val="0000FF" w:themeColor="hyperlink"/>
            <w:sz w:val="26"/>
            <w:szCs w:val="26"/>
          </w:rPr>
          <w:t xml:space="preserve">:// </w:t>
        </w:r>
        <w:r w:rsidRPr="001646CF">
          <w:rPr>
            <w:rFonts w:ascii="Times New Roman" w:hAnsi="Times New Roman" w:cs="Times New Roman"/>
            <w:color w:val="0000FF" w:themeColor="hyperlink"/>
            <w:sz w:val="26"/>
            <w:szCs w:val="26"/>
            <w:lang w:val="en-US"/>
          </w:rPr>
          <w:t>zoom</w:t>
        </w:r>
        <w:r w:rsidRPr="001646CF">
          <w:rPr>
            <w:rFonts w:ascii="Times New Roman" w:hAnsi="Times New Roman" w:cs="Times New Roman"/>
            <w:color w:val="0000FF" w:themeColor="hyperlink"/>
            <w:sz w:val="26"/>
            <w:szCs w:val="26"/>
          </w:rPr>
          <w:t>.</w:t>
        </w:r>
        <w:r w:rsidRPr="001646CF">
          <w:rPr>
            <w:rFonts w:ascii="Times New Roman" w:hAnsi="Times New Roman" w:cs="Times New Roman"/>
            <w:color w:val="0000FF" w:themeColor="hyperlink"/>
            <w:sz w:val="26"/>
            <w:szCs w:val="26"/>
            <w:lang w:val="en-US"/>
          </w:rPr>
          <w:t>us</w:t>
        </w:r>
        <w:r w:rsidRPr="001646CF">
          <w:rPr>
            <w:rFonts w:ascii="Times New Roman" w:hAnsi="Times New Roman" w:cs="Times New Roman"/>
            <w:color w:val="0000FF" w:themeColor="hyperlink"/>
            <w:sz w:val="26"/>
            <w:szCs w:val="26"/>
          </w:rPr>
          <w:t>/</w:t>
        </w:r>
      </w:hyperlink>
      <w:r w:rsidRPr="001646CF">
        <w:rPr>
          <w:rFonts w:ascii="Times New Roman" w:hAnsi="Times New Roman" w:cs="Times New Roman"/>
          <w:sz w:val="26"/>
          <w:szCs w:val="26"/>
        </w:rPr>
        <w:t>)</w:t>
      </w:r>
    </w:p>
    <w:p w:rsidR="00A62EB3" w:rsidRPr="001646CF" w:rsidRDefault="00A62EB3" w:rsidP="00A62EB3">
      <w:pPr>
        <w:rPr>
          <w:rFonts w:ascii="Times New Roman" w:hAnsi="Times New Roman" w:cs="Times New Roman"/>
          <w:sz w:val="26"/>
          <w:szCs w:val="26"/>
        </w:rPr>
      </w:pPr>
      <w:r w:rsidRPr="001646CF">
        <w:rPr>
          <w:rFonts w:ascii="Times New Roman" w:hAnsi="Times New Roman" w:cs="Times New Roman"/>
          <w:sz w:val="26"/>
          <w:szCs w:val="26"/>
        </w:rPr>
        <w:t>3.</w:t>
      </w:r>
      <w:r w:rsidRPr="001646CF">
        <w:rPr>
          <w:sz w:val="26"/>
          <w:szCs w:val="26"/>
        </w:rPr>
        <w:t xml:space="preserve"> </w:t>
      </w:r>
      <w:proofErr w:type="spellStart"/>
      <w:r w:rsidRPr="001646CF">
        <w:rPr>
          <w:rFonts w:ascii="Times New Roman" w:hAnsi="Times New Roman" w:cs="Times New Roman"/>
          <w:sz w:val="26"/>
          <w:szCs w:val="26"/>
        </w:rPr>
        <w:t>https</w:t>
      </w:r>
      <w:proofErr w:type="spellEnd"/>
      <w:r w:rsidRPr="001646CF">
        <w:rPr>
          <w:rFonts w:ascii="Times New Roman" w:hAnsi="Times New Roman" w:cs="Times New Roman"/>
          <w:sz w:val="26"/>
          <w:szCs w:val="26"/>
        </w:rPr>
        <w:t>://</w:t>
      </w:r>
      <w:r w:rsidRPr="001646CF">
        <w:rPr>
          <w:rFonts w:ascii="Times New Roman" w:hAnsi="Times New Roman" w:cs="Times New Roman"/>
          <w:sz w:val="26"/>
          <w:szCs w:val="26"/>
          <w:lang w:val="en-US"/>
        </w:rPr>
        <w:t>disk</w:t>
      </w:r>
      <w:r w:rsidRPr="001646CF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1646CF">
        <w:rPr>
          <w:rFonts w:ascii="Times New Roman" w:hAnsi="Times New Roman" w:cs="Times New Roman"/>
          <w:sz w:val="26"/>
          <w:szCs w:val="26"/>
          <w:lang w:val="en-US"/>
        </w:rPr>
        <w:t>yandex</w:t>
      </w:r>
      <w:proofErr w:type="spellEnd"/>
      <w:r w:rsidRPr="001646CF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1646CF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r w:rsidRPr="001646CF">
        <w:rPr>
          <w:rFonts w:ascii="Times New Roman" w:hAnsi="Times New Roman" w:cs="Times New Roman"/>
          <w:sz w:val="26"/>
          <w:szCs w:val="26"/>
        </w:rPr>
        <w:t>/</w:t>
      </w:r>
    </w:p>
    <w:p w:rsidR="002757A4" w:rsidRPr="001646CF" w:rsidRDefault="002757A4" w:rsidP="00A62EB3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757A4" w:rsidRDefault="002757A4" w:rsidP="00A62EB3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646CF" w:rsidRDefault="001646CF" w:rsidP="00A62EB3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646CF" w:rsidRDefault="001646CF" w:rsidP="00A62EB3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646CF" w:rsidRDefault="001646CF" w:rsidP="00A62EB3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646CF" w:rsidRDefault="001646CF" w:rsidP="00A62EB3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646CF" w:rsidRDefault="001646CF" w:rsidP="00A62EB3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646CF" w:rsidRDefault="001646CF" w:rsidP="00A62EB3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646CF" w:rsidRDefault="001646CF" w:rsidP="00A62EB3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646CF" w:rsidRDefault="001646CF" w:rsidP="00A62EB3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646CF" w:rsidRDefault="001646CF" w:rsidP="00A62EB3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646CF" w:rsidRDefault="001646CF" w:rsidP="00A62EB3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646CF" w:rsidRDefault="001646CF" w:rsidP="00A62EB3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646CF" w:rsidRDefault="001646CF" w:rsidP="00A62EB3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646CF" w:rsidRDefault="001646CF" w:rsidP="00A62EB3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646CF" w:rsidRDefault="001646CF" w:rsidP="00A62EB3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646CF" w:rsidRDefault="001646CF" w:rsidP="00A62EB3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646CF" w:rsidRPr="001646CF" w:rsidRDefault="001646CF" w:rsidP="00A62EB3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62EB3" w:rsidRPr="001646CF" w:rsidRDefault="00A62EB3" w:rsidP="00A62EB3">
      <w:pPr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1646CF">
        <w:rPr>
          <w:rFonts w:ascii="Times New Roman" w:hAnsi="Times New Roman" w:cs="Times New Roman"/>
          <w:b/>
          <w:sz w:val="26"/>
          <w:szCs w:val="26"/>
        </w:rPr>
        <w:lastRenderedPageBreak/>
        <w:t>4. КОНТРОЛЬ И ОЦЕНКА РЕЗУЛЬТАТОВ ОСВОЕНИЯ УЧЕБНОЙ ДИСЦИПЛИНЫ</w:t>
      </w:r>
    </w:p>
    <w:p w:rsidR="00A62EB3" w:rsidRPr="001646CF" w:rsidRDefault="00A62EB3" w:rsidP="00A62EB3">
      <w:pPr>
        <w:shd w:val="clear" w:color="auto" w:fill="FFFFFF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646CF">
        <w:rPr>
          <w:rFonts w:ascii="Times New Roman" w:hAnsi="Times New Roman" w:cs="Times New Roman"/>
          <w:b/>
          <w:sz w:val="26"/>
          <w:szCs w:val="26"/>
        </w:rPr>
        <w:t>Контроль и оценка</w:t>
      </w:r>
      <w:r w:rsidRPr="001646CF">
        <w:rPr>
          <w:rFonts w:ascii="Times New Roman" w:hAnsi="Times New Roman" w:cs="Times New Roman"/>
          <w:sz w:val="26"/>
          <w:szCs w:val="26"/>
        </w:rPr>
        <w:t xml:space="preserve"> результатов освоения учебной дисциплины осуществляется преподавателем в процессе проведения практических занятий и контрольных работ, тестирования, а также выполнения обучающимися индивидуальных заданий, проектов, исследований, </w:t>
      </w:r>
      <w:r w:rsidRPr="001646CF">
        <w:rPr>
          <w:rFonts w:ascii="Times New Roman" w:hAnsi="Times New Roman" w:cs="Times New Roman"/>
          <w:bCs/>
          <w:iCs/>
          <w:sz w:val="26"/>
          <w:szCs w:val="26"/>
        </w:rPr>
        <w:t>в том числе в условиях применения электронного обучения и дистанционных образовательных технологий.</w:t>
      </w:r>
    </w:p>
    <w:p w:rsidR="00A62EB3" w:rsidRPr="001646CF" w:rsidRDefault="00A62EB3" w:rsidP="00A62EB3">
      <w:pPr>
        <w:shd w:val="clear" w:color="auto" w:fill="FFFFFF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A62EB3" w:rsidRPr="001646CF" w:rsidTr="004F4671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1646CF" w:rsidRDefault="00A62EB3" w:rsidP="001646C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1646CF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  <w:t>Результаты обучения</w:t>
            </w:r>
          </w:p>
          <w:p w:rsidR="00A62EB3" w:rsidRPr="001646CF" w:rsidRDefault="00A62EB3" w:rsidP="001646CF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1646CF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(личностные, </w:t>
            </w:r>
            <w:proofErr w:type="spellStart"/>
            <w:r w:rsidRPr="001646CF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  <w:t>метапредметные</w:t>
            </w:r>
            <w:proofErr w:type="spellEnd"/>
            <w:r w:rsidRPr="001646CF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  <w:t>, предметные)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1646CF" w:rsidRDefault="00A62EB3" w:rsidP="001646CF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1646CF">
              <w:rPr>
                <w:rFonts w:ascii="Times New Roman" w:hAnsi="Times New Roman"/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A62EB3" w:rsidRPr="001646CF" w:rsidTr="00853940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1646CF" w:rsidRDefault="00A62EB3" w:rsidP="00A62EB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1646CF">
              <w:rPr>
                <w:rFonts w:ascii="Times New Roman" w:hAnsi="Times New Roman"/>
                <w:b/>
                <w:sz w:val="26"/>
                <w:szCs w:val="26"/>
              </w:rPr>
              <w:t>Метапредметные</w:t>
            </w:r>
            <w:proofErr w:type="spellEnd"/>
            <w:r w:rsidRPr="001646CF">
              <w:rPr>
                <w:rFonts w:ascii="Times New Roman" w:hAnsi="Times New Roman"/>
                <w:b/>
                <w:sz w:val="26"/>
                <w:szCs w:val="26"/>
              </w:rPr>
              <w:t>:</w:t>
            </w:r>
          </w:p>
          <w:p w:rsidR="00A62EB3" w:rsidRPr="001646CF" w:rsidRDefault="00A62EB3" w:rsidP="00A62EB3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/>
                <w:kern w:val="3"/>
                <w:sz w:val="26"/>
                <w:szCs w:val="26"/>
                <w:lang w:eastAsia="zh-CN" w:bidi="hi-IN"/>
              </w:rPr>
            </w:pPr>
            <w:r w:rsidRPr="001646CF">
              <w:rPr>
                <w:rFonts w:ascii="Times New Roman" w:eastAsia="NSimSun" w:hAnsi="Times New Roman"/>
                <w:b/>
                <w:kern w:val="3"/>
                <w:sz w:val="26"/>
                <w:szCs w:val="26"/>
                <w:lang w:eastAsia="zh-CN" w:bidi="hi-IN"/>
              </w:rPr>
              <w:t>М1.</w:t>
            </w:r>
            <w:r w:rsidRPr="001646CF">
              <w:rPr>
                <w:rFonts w:ascii="Times New Roman" w:eastAsia="NSimSun" w:hAnsi="Times New Roman"/>
                <w:kern w:val="3"/>
                <w:sz w:val="26"/>
                <w:szCs w:val="26"/>
                <w:lang w:eastAsia="zh-CN" w:bidi="hi-IN"/>
              </w:rPr>
              <w:t xml:space="preserve"> владение всеми видами речевой деятельности: </w:t>
            </w:r>
            <w:proofErr w:type="spellStart"/>
            <w:r w:rsidRPr="001646CF">
              <w:rPr>
                <w:rFonts w:ascii="Times New Roman" w:eastAsia="NSimSun" w:hAnsi="Times New Roman"/>
                <w:kern w:val="3"/>
                <w:sz w:val="26"/>
                <w:szCs w:val="26"/>
                <w:lang w:eastAsia="zh-CN" w:bidi="hi-IN"/>
              </w:rPr>
              <w:t>аудированием</w:t>
            </w:r>
            <w:proofErr w:type="spellEnd"/>
            <w:r w:rsidRPr="001646CF">
              <w:rPr>
                <w:rFonts w:ascii="Times New Roman" w:eastAsia="NSimSun" w:hAnsi="Times New Roman"/>
                <w:kern w:val="3"/>
                <w:sz w:val="26"/>
                <w:szCs w:val="26"/>
                <w:lang w:eastAsia="zh-CN" w:bidi="hi-IN"/>
              </w:rPr>
              <w:t>, чтением (по</w:t>
            </w:r>
            <w:r w:rsidRPr="001646CF">
              <w:rPr>
                <w:rFonts w:ascii="Times New Roman" w:eastAsia="NSimSun" w:hAnsi="Times New Roman"/>
                <w:kern w:val="3"/>
                <w:sz w:val="26"/>
                <w:szCs w:val="26"/>
                <w:lang w:eastAsia="zh-CN" w:bidi="hi-IN"/>
              </w:rPr>
              <w:softHyphen/>
              <w:t>ниманием), говорением, письмом;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1646CF" w:rsidRDefault="00A62EB3" w:rsidP="00A62EB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1646CF">
              <w:rPr>
                <w:rFonts w:ascii="Times New Roman" w:hAnsi="Times New Roman"/>
                <w:color w:val="000000"/>
                <w:sz w:val="26"/>
                <w:szCs w:val="26"/>
              </w:rPr>
              <w:t>текущий контроль в форме устного опроса;</w:t>
            </w:r>
          </w:p>
          <w:p w:rsidR="00A62EB3" w:rsidRPr="001646CF" w:rsidRDefault="00A62EB3" w:rsidP="00A62EB3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1646CF">
              <w:rPr>
                <w:rFonts w:ascii="Times New Roman" w:hAnsi="Times New Roman"/>
                <w:color w:val="000000"/>
                <w:sz w:val="26"/>
                <w:szCs w:val="26"/>
              </w:rPr>
              <w:t>реферат на тему: «Строение русского слова. Способы образования слов в русском языке»»</w:t>
            </w:r>
          </w:p>
        </w:tc>
      </w:tr>
      <w:tr w:rsidR="00A62EB3" w:rsidRPr="001646CF" w:rsidTr="00853940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1646CF" w:rsidRDefault="00A62EB3" w:rsidP="00A62EB3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/>
                <w:kern w:val="3"/>
                <w:sz w:val="26"/>
                <w:szCs w:val="26"/>
                <w:lang w:eastAsia="zh-CN" w:bidi="hi-IN"/>
              </w:rPr>
            </w:pPr>
            <w:r w:rsidRPr="001646CF">
              <w:rPr>
                <w:rFonts w:ascii="Times New Roman" w:eastAsia="NSimSun" w:hAnsi="Times New Roman"/>
                <w:b/>
                <w:kern w:val="3"/>
                <w:sz w:val="26"/>
                <w:szCs w:val="26"/>
                <w:lang w:eastAsia="zh-CN" w:bidi="hi-IN"/>
              </w:rPr>
              <w:t>П2.</w:t>
            </w:r>
            <w:r w:rsidRPr="001646CF">
              <w:rPr>
                <w:rFonts w:ascii="Times New Roman" w:eastAsia="NSimSun" w:hAnsi="Times New Roman"/>
                <w:kern w:val="3"/>
                <w:sz w:val="26"/>
                <w:szCs w:val="26"/>
                <w:lang w:eastAsia="zh-CN" w:bidi="hi-IN"/>
              </w:rPr>
              <w:t>сформированность умений создавать устные и письменные монологические и диалогические высказывания различных типов и жанров в учебно-научной (на материале изучаемых учебных дисциплин), социально-культурной и деловой сферах общения;</w:t>
            </w:r>
          </w:p>
          <w:p w:rsidR="00A62EB3" w:rsidRPr="001646CF" w:rsidRDefault="00A62EB3" w:rsidP="00A62EB3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/>
                <w:kern w:val="3"/>
                <w:sz w:val="26"/>
                <w:szCs w:val="26"/>
                <w:lang w:eastAsia="zh-CN" w:bidi="hi-IN"/>
              </w:rPr>
            </w:pPr>
          </w:p>
          <w:p w:rsidR="00A62EB3" w:rsidRPr="001646CF" w:rsidRDefault="00A62EB3" w:rsidP="00A62EB3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1646CF" w:rsidRDefault="00A62EB3" w:rsidP="00A62EB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646CF">
              <w:rPr>
                <w:rFonts w:ascii="Times New Roman" w:hAnsi="Times New Roman"/>
                <w:color w:val="000000"/>
                <w:sz w:val="26"/>
                <w:szCs w:val="26"/>
              </w:rPr>
              <w:t>создание устных высказываний различных типов и жанров в учебно-научной, социально-культурной и деловой сферах общения, с учётом основных орфоэпических, лексических, грамматических норм современного русского литературного языка, применяемых в практике речевого общения;</w:t>
            </w:r>
          </w:p>
          <w:p w:rsidR="00A62EB3" w:rsidRPr="001646CF" w:rsidRDefault="00A62EB3" w:rsidP="00A62EB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pacing w:val="-4"/>
                <w:sz w:val="26"/>
                <w:szCs w:val="26"/>
                <w:lang w:eastAsia="ar-SA"/>
              </w:rPr>
            </w:pPr>
            <w:r w:rsidRPr="001646C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презентация на тему: </w:t>
            </w:r>
            <w:r w:rsidRPr="001646CF">
              <w:rPr>
                <w:rFonts w:ascii="Times New Roman" w:eastAsia="Times New Roman" w:hAnsi="Times New Roman"/>
                <w:i/>
                <w:spacing w:val="-4"/>
                <w:sz w:val="26"/>
                <w:szCs w:val="26"/>
                <w:lang w:eastAsia="ar-SA"/>
              </w:rPr>
              <w:t xml:space="preserve"> «</w:t>
            </w:r>
            <w:r w:rsidRPr="001646CF">
              <w:rPr>
                <w:rFonts w:ascii="Times New Roman" w:eastAsia="Times New Roman" w:hAnsi="Times New Roman"/>
                <w:spacing w:val="-4"/>
                <w:sz w:val="26"/>
                <w:szCs w:val="26"/>
                <w:lang w:eastAsia="ar-SA"/>
              </w:rPr>
              <w:t>Виды делового общения, их языковые особенности»</w:t>
            </w:r>
          </w:p>
        </w:tc>
      </w:tr>
      <w:tr w:rsidR="00A62EB3" w:rsidRPr="001646CF" w:rsidTr="001646CF">
        <w:trPr>
          <w:trHeight w:val="1414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1646CF" w:rsidRDefault="00A62EB3" w:rsidP="00A62EB3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/>
                <w:kern w:val="3"/>
                <w:sz w:val="26"/>
                <w:szCs w:val="26"/>
                <w:lang w:eastAsia="zh-CN" w:bidi="hi-IN"/>
              </w:rPr>
            </w:pPr>
            <w:r w:rsidRPr="001646CF">
              <w:rPr>
                <w:rFonts w:ascii="Times New Roman" w:eastAsia="NSimSun" w:hAnsi="Times New Roman"/>
                <w:b/>
                <w:kern w:val="3"/>
                <w:sz w:val="26"/>
                <w:szCs w:val="26"/>
                <w:lang w:eastAsia="zh-CN" w:bidi="hi-IN"/>
              </w:rPr>
              <w:t>П3.</w:t>
            </w:r>
            <w:r w:rsidRPr="001646CF">
              <w:rPr>
                <w:rFonts w:ascii="Times New Roman" w:eastAsia="NSimSun" w:hAnsi="Times New Roman"/>
                <w:kern w:val="3"/>
                <w:sz w:val="26"/>
                <w:szCs w:val="26"/>
                <w:lang w:eastAsia="zh-CN" w:bidi="hi-IN"/>
              </w:rPr>
              <w:t>владение навыками самоанализа и самооценки на основе наблюдений за собственной речью;</w:t>
            </w:r>
          </w:p>
          <w:p w:rsidR="00A62EB3" w:rsidRPr="001646CF" w:rsidRDefault="00A62EB3" w:rsidP="00A62EB3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570"/>
            </w:tblGrid>
            <w:tr w:rsidR="00A62EB3" w:rsidRPr="001646CF" w:rsidTr="00853940">
              <w:trPr>
                <w:trHeight w:val="3975"/>
              </w:trPr>
              <w:tc>
                <w:tcPr>
                  <w:tcW w:w="0" w:type="auto"/>
                  <w:hideMark/>
                </w:tcPr>
                <w:p w:rsidR="00A62EB3" w:rsidRPr="001646CF" w:rsidRDefault="00A62EB3" w:rsidP="00716EF0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suppressOverlap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1646CF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учитывается способность обучающегося выражать свои мысли, своё отношение к действительности в соответствии с коммуникативными задачами в различных ситуациях и сферах общения;</w:t>
                  </w:r>
                </w:p>
                <w:p w:rsidR="00A62EB3" w:rsidRPr="001646CF" w:rsidRDefault="00A62EB3" w:rsidP="00716EF0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suppressOverlap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1646CF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учитываются речевые умения обучающегося, практическое владение нормами произношения, словообразования, сочетаемости слов, конструирования предложений и текста, владение лексикой и фразеологией русского языка, его изобразительно-выразительными возможностями, нормами орфографии и пунктуации.</w:t>
                  </w:r>
                </w:p>
              </w:tc>
            </w:tr>
          </w:tbl>
          <w:p w:rsidR="00A62EB3" w:rsidRPr="001646CF" w:rsidRDefault="00A62EB3" w:rsidP="00A62EB3">
            <w:pPr>
              <w:tabs>
                <w:tab w:val="left" w:pos="945"/>
              </w:tabs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</w:tr>
      <w:tr w:rsidR="00A62EB3" w:rsidRPr="001646CF" w:rsidTr="00853940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1646CF" w:rsidRDefault="00A62EB3" w:rsidP="00A62EB3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/>
                <w:kern w:val="3"/>
                <w:sz w:val="26"/>
                <w:szCs w:val="26"/>
                <w:lang w:eastAsia="zh-CN" w:bidi="hi-IN"/>
              </w:rPr>
            </w:pPr>
            <w:r w:rsidRPr="001646CF">
              <w:rPr>
                <w:rFonts w:ascii="Times New Roman" w:eastAsia="NSimSun" w:hAnsi="Times New Roman"/>
                <w:b/>
                <w:kern w:val="3"/>
                <w:sz w:val="26"/>
                <w:szCs w:val="26"/>
                <w:lang w:eastAsia="zh-CN" w:bidi="hi-IN"/>
              </w:rPr>
              <w:t>П4</w:t>
            </w:r>
            <w:r w:rsidRPr="001646CF">
              <w:rPr>
                <w:rFonts w:ascii="Times New Roman" w:eastAsia="NSimSun" w:hAnsi="Times New Roman"/>
                <w:kern w:val="3"/>
                <w:sz w:val="26"/>
                <w:szCs w:val="26"/>
                <w:lang w:eastAsia="zh-CN" w:bidi="hi-IN"/>
              </w:rPr>
              <w:t xml:space="preserve">.владение умением анализировать текст с точки зрения наличия в нем явной и скрытой, основной и </w:t>
            </w:r>
            <w:r w:rsidRPr="001646CF">
              <w:rPr>
                <w:rFonts w:ascii="Times New Roman" w:eastAsia="NSimSun" w:hAnsi="Times New Roman"/>
                <w:kern w:val="3"/>
                <w:sz w:val="26"/>
                <w:szCs w:val="26"/>
                <w:lang w:eastAsia="zh-CN" w:bidi="hi-IN"/>
              </w:rPr>
              <w:lastRenderedPageBreak/>
              <w:t>второстепенной информации;</w:t>
            </w:r>
          </w:p>
          <w:p w:rsidR="00A62EB3" w:rsidRPr="001646CF" w:rsidRDefault="00A62EB3" w:rsidP="00A62EB3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1646CF" w:rsidRDefault="00A62EB3" w:rsidP="00A62EB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646CF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 xml:space="preserve">языковой анализ текста: устные и письменные высказывания текстов с точки зрения языкового оформления, </w:t>
            </w:r>
            <w:r w:rsidRPr="001646CF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уместности, эффективности достижения поставленных коммуникативных задач;</w:t>
            </w:r>
          </w:p>
          <w:p w:rsidR="00A62EB3" w:rsidRPr="001646CF" w:rsidRDefault="00A62EB3" w:rsidP="00A62EB3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1646CF">
              <w:rPr>
                <w:rFonts w:ascii="Times New Roman" w:hAnsi="Times New Roman"/>
                <w:color w:val="000000"/>
                <w:sz w:val="26"/>
                <w:szCs w:val="26"/>
              </w:rPr>
              <w:t>анализ языковых единиц с точки зрения правильности, точности и уместности их употребления.</w:t>
            </w:r>
          </w:p>
        </w:tc>
      </w:tr>
      <w:tr w:rsidR="00A62EB3" w:rsidRPr="001646CF" w:rsidTr="00853940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1646CF" w:rsidRDefault="00A62EB3" w:rsidP="00A62EB3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/>
                <w:kern w:val="3"/>
                <w:sz w:val="26"/>
                <w:szCs w:val="26"/>
                <w:lang w:eastAsia="zh-CN" w:bidi="hi-IN"/>
              </w:rPr>
            </w:pPr>
            <w:r w:rsidRPr="001646CF">
              <w:rPr>
                <w:rFonts w:ascii="Times New Roman" w:eastAsia="NSimSun" w:hAnsi="Times New Roman"/>
                <w:b/>
                <w:kern w:val="3"/>
                <w:sz w:val="26"/>
                <w:szCs w:val="26"/>
                <w:lang w:eastAsia="zh-CN" w:bidi="hi-IN"/>
              </w:rPr>
              <w:lastRenderedPageBreak/>
              <w:t>П5</w:t>
            </w:r>
            <w:r w:rsidRPr="001646CF">
              <w:rPr>
                <w:rFonts w:ascii="Times New Roman" w:eastAsia="NSimSun" w:hAnsi="Times New Roman"/>
                <w:kern w:val="3"/>
                <w:sz w:val="26"/>
                <w:szCs w:val="26"/>
                <w:lang w:eastAsia="zh-CN" w:bidi="hi-IN"/>
              </w:rPr>
              <w:t>.владение умением представлять тексты в виде тезисов, конспектов, аннотаций, рефератов, сочинений различных жанров;</w:t>
            </w:r>
          </w:p>
          <w:p w:rsidR="00A62EB3" w:rsidRPr="001646CF" w:rsidRDefault="00A62EB3" w:rsidP="00A62EB3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1646CF" w:rsidRDefault="00A62EB3" w:rsidP="00A62EB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646CF">
              <w:rPr>
                <w:rFonts w:ascii="Times New Roman" w:hAnsi="Times New Roman"/>
                <w:color w:val="000000"/>
                <w:sz w:val="26"/>
                <w:szCs w:val="26"/>
              </w:rPr>
              <w:t>информационная переработка устного и письменного текста: составление плана текста;</w:t>
            </w:r>
          </w:p>
          <w:p w:rsidR="00A62EB3" w:rsidRPr="001646CF" w:rsidRDefault="00A62EB3" w:rsidP="00A62EB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646CF">
              <w:rPr>
                <w:rFonts w:ascii="Times New Roman" w:hAnsi="Times New Roman"/>
                <w:color w:val="000000"/>
                <w:sz w:val="26"/>
                <w:szCs w:val="26"/>
              </w:rPr>
              <w:t>пересказ текста по плану;</w:t>
            </w:r>
          </w:p>
          <w:p w:rsidR="00A62EB3" w:rsidRPr="001646CF" w:rsidRDefault="00A62EB3" w:rsidP="00A62EB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646CF">
              <w:rPr>
                <w:rFonts w:ascii="Times New Roman" w:hAnsi="Times New Roman"/>
                <w:color w:val="000000"/>
                <w:sz w:val="26"/>
                <w:szCs w:val="26"/>
              </w:rPr>
              <w:t>пересказ текста с использованием цитат; переложение текста; продолжение текста;</w:t>
            </w:r>
          </w:p>
          <w:p w:rsidR="00A62EB3" w:rsidRPr="001646CF" w:rsidRDefault="00A62EB3" w:rsidP="00A62EB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646CF">
              <w:rPr>
                <w:rFonts w:ascii="Times New Roman" w:hAnsi="Times New Roman"/>
                <w:color w:val="000000"/>
                <w:sz w:val="26"/>
                <w:szCs w:val="26"/>
              </w:rPr>
              <w:t>составление тезисов, редактирование;</w:t>
            </w:r>
          </w:p>
          <w:p w:rsidR="00A62EB3" w:rsidRPr="001646CF" w:rsidRDefault="00A62EB3" w:rsidP="00A62EB3">
            <w:pPr>
              <w:spacing w:after="0" w:line="240" w:lineRule="auto"/>
              <w:contextualSpacing/>
              <w:jc w:val="both"/>
              <w:rPr>
                <w:sz w:val="26"/>
                <w:szCs w:val="26"/>
              </w:rPr>
            </w:pPr>
            <w:r w:rsidRPr="001646CF">
              <w:rPr>
                <w:rFonts w:ascii="Times New Roman" w:hAnsi="Times New Roman"/>
                <w:color w:val="000000"/>
                <w:sz w:val="26"/>
                <w:szCs w:val="26"/>
              </w:rPr>
              <w:t>реферат на тему: «Типы текстов по смыслу и стилю».</w:t>
            </w:r>
          </w:p>
        </w:tc>
      </w:tr>
      <w:tr w:rsidR="00A62EB3" w:rsidRPr="001646CF" w:rsidTr="00853940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1646CF" w:rsidRDefault="00A62EB3" w:rsidP="00A62EB3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/>
                <w:kern w:val="3"/>
                <w:sz w:val="26"/>
                <w:szCs w:val="26"/>
                <w:lang w:eastAsia="zh-CN" w:bidi="hi-IN"/>
              </w:rPr>
            </w:pPr>
            <w:r w:rsidRPr="001646CF">
              <w:rPr>
                <w:rFonts w:ascii="Times New Roman" w:eastAsia="NSimSun" w:hAnsi="Times New Roman"/>
                <w:b/>
                <w:kern w:val="3"/>
                <w:sz w:val="26"/>
                <w:szCs w:val="26"/>
                <w:lang w:eastAsia="zh-CN" w:bidi="hi-IN"/>
              </w:rPr>
              <w:t>П6.</w:t>
            </w:r>
            <w:r w:rsidRPr="001646CF">
              <w:rPr>
                <w:rFonts w:ascii="Times New Roman" w:eastAsia="NSimSun" w:hAnsi="Times New Roman"/>
                <w:kern w:val="3"/>
                <w:sz w:val="26"/>
                <w:szCs w:val="26"/>
                <w:lang w:eastAsia="zh-CN" w:bidi="hi-IN"/>
              </w:rPr>
              <w:t>сформированность представлений об изобразительно-выразительных возможностях русского языка;</w:t>
            </w:r>
          </w:p>
          <w:p w:rsidR="00A62EB3" w:rsidRPr="001646CF" w:rsidRDefault="00A62EB3" w:rsidP="00A62EB3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/>
                <w:kern w:val="3"/>
                <w:sz w:val="26"/>
                <w:szCs w:val="26"/>
                <w:lang w:eastAsia="zh-CN" w:bidi="hi-IN"/>
              </w:rPr>
            </w:pPr>
          </w:p>
          <w:p w:rsidR="00A62EB3" w:rsidRPr="001646CF" w:rsidRDefault="00A62EB3" w:rsidP="00A62EB3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1646CF" w:rsidRDefault="00A62EB3" w:rsidP="00A62EB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646CF">
              <w:rPr>
                <w:rFonts w:ascii="Times New Roman" w:hAnsi="Times New Roman"/>
                <w:color w:val="000000"/>
                <w:sz w:val="26"/>
                <w:szCs w:val="26"/>
              </w:rPr>
              <w:t>сообщение на тему: «Русская фразеология как средство экспрессивности  в русском языке»;</w:t>
            </w:r>
          </w:p>
          <w:p w:rsidR="00A62EB3" w:rsidRPr="001646CF" w:rsidRDefault="00A62EB3" w:rsidP="00A62EB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646CF">
              <w:rPr>
                <w:rFonts w:ascii="Times New Roman" w:hAnsi="Times New Roman"/>
                <w:color w:val="000000"/>
                <w:sz w:val="26"/>
                <w:szCs w:val="26"/>
              </w:rPr>
              <w:t>текущий контроль в форме устного опроса;</w:t>
            </w:r>
          </w:p>
          <w:p w:rsidR="00A62EB3" w:rsidRPr="001646CF" w:rsidRDefault="00A62EB3" w:rsidP="00A62EB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646CF">
              <w:rPr>
                <w:rFonts w:ascii="Times New Roman" w:hAnsi="Times New Roman"/>
                <w:color w:val="000000"/>
                <w:sz w:val="26"/>
                <w:szCs w:val="26"/>
              </w:rPr>
              <w:t>практические занятия;</w:t>
            </w:r>
          </w:p>
          <w:p w:rsidR="00A62EB3" w:rsidRPr="001646CF" w:rsidRDefault="00A62EB3" w:rsidP="00A62EB3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1646CF">
              <w:rPr>
                <w:rFonts w:ascii="Times New Roman" w:hAnsi="Times New Roman"/>
                <w:color w:val="000000"/>
                <w:sz w:val="26"/>
                <w:szCs w:val="26"/>
              </w:rPr>
              <w:t>самостоятельная работа</w:t>
            </w:r>
          </w:p>
        </w:tc>
      </w:tr>
      <w:tr w:rsidR="00A62EB3" w:rsidRPr="001646CF" w:rsidTr="00853940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1646CF" w:rsidRDefault="00A62EB3" w:rsidP="00A62EB3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646CF">
              <w:rPr>
                <w:rFonts w:ascii="Times New Roman" w:eastAsia="NSimSun" w:hAnsi="Times New Roman"/>
                <w:b/>
                <w:kern w:val="3"/>
                <w:sz w:val="26"/>
                <w:szCs w:val="26"/>
                <w:lang w:eastAsia="zh-CN" w:bidi="hi-IN"/>
              </w:rPr>
              <w:t>П7.</w:t>
            </w:r>
            <w:r w:rsidRPr="001646CF">
              <w:rPr>
                <w:rFonts w:ascii="Times New Roman" w:eastAsia="NSimSun" w:hAnsi="Times New Roman"/>
                <w:kern w:val="3"/>
                <w:sz w:val="26"/>
                <w:szCs w:val="26"/>
                <w:lang w:eastAsia="zh-CN" w:bidi="hi-IN"/>
              </w:rPr>
              <w:t>сформированность умений учитывать исторический, историко-культурный контекст и контекст творчества писателя в процессе анализа текста</w:t>
            </w:r>
          </w:p>
          <w:p w:rsidR="00A62EB3" w:rsidRPr="001646CF" w:rsidRDefault="00A62EB3" w:rsidP="00A62EB3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A62EB3" w:rsidRPr="001646CF" w:rsidRDefault="00A62EB3" w:rsidP="00A62EB3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A62EB3" w:rsidRPr="001646CF" w:rsidRDefault="00A62EB3" w:rsidP="00A62EB3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1646CF" w:rsidRDefault="00A62EB3" w:rsidP="00A62EB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646CF">
              <w:rPr>
                <w:rFonts w:ascii="Times New Roman" w:hAnsi="Times New Roman"/>
                <w:color w:val="000000"/>
                <w:sz w:val="26"/>
                <w:szCs w:val="26"/>
              </w:rPr>
              <w:t>текущий контроль в форме устного опроса;</w:t>
            </w:r>
          </w:p>
          <w:p w:rsidR="00A62EB3" w:rsidRPr="001646CF" w:rsidRDefault="00A62EB3" w:rsidP="00A62EB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646CF">
              <w:rPr>
                <w:rFonts w:ascii="Times New Roman" w:hAnsi="Times New Roman"/>
                <w:color w:val="000000"/>
                <w:sz w:val="26"/>
                <w:szCs w:val="26"/>
              </w:rPr>
              <w:t>практические занятия;</w:t>
            </w:r>
          </w:p>
          <w:p w:rsidR="00A62EB3" w:rsidRPr="001646CF" w:rsidRDefault="00A62EB3" w:rsidP="00A62EB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646CF">
              <w:rPr>
                <w:rFonts w:ascii="Times New Roman" w:hAnsi="Times New Roman"/>
                <w:color w:val="000000"/>
                <w:sz w:val="26"/>
                <w:szCs w:val="26"/>
              </w:rPr>
              <w:t>самостоятельная работа;</w:t>
            </w:r>
          </w:p>
          <w:p w:rsidR="00A62EB3" w:rsidRPr="001646CF" w:rsidRDefault="00A62EB3" w:rsidP="00A62EB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646CF">
              <w:rPr>
                <w:rFonts w:ascii="Times New Roman" w:hAnsi="Times New Roman"/>
                <w:color w:val="000000"/>
                <w:sz w:val="26"/>
                <w:szCs w:val="26"/>
              </w:rPr>
              <w:t>анализ изобразительно-выразительных средств языка с указанием их роли в идейно-художественном содержании текста;</w:t>
            </w:r>
          </w:p>
          <w:p w:rsidR="00A62EB3" w:rsidRPr="001646CF" w:rsidRDefault="00A62EB3" w:rsidP="00A62EB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646CF">
              <w:rPr>
                <w:rFonts w:ascii="Times New Roman" w:hAnsi="Times New Roman"/>
                <w:color w:val="000000"/>
                <w:sz w:val="26"/>
                <w:szCs w:val="26"/>
              </w:rPr>
              <w:t>аналитическая работа с текстами художественных произведений и критических статей.</w:t>
            </w:r>
          </w:p>
        </w:tc>
      </w:tr>
      <w:tr w:rsidR="00A62EB3" w:rsidRPr="001646CF" w:rsidTr="00853940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1646CF" w:rsidRDefault="00A62EB3" w:rsidP="00A62EB3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646CF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ОК 1. Понимать сущность и социальную значимость своей будущей профессии, проявлять к ней устойчивый интерес</w:t>
            </w:r>
          </w:p>
          <w:p w:rsidR="00A62EB3" w:rsidRPr="001646CF" w:rsidRDefault="00A62EB3" w:rsidP="00A62EB3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A62EB3" w:rsidRPr="001646CF" w:rsidRDefault="00A62EB3" w:rsidP="00A62EB3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1646CF" w:rsidRDefault="00A62EB3" w:rsidP="00A62EB3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1646CF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выступление перед аудиторией с</w:t>
            </w:r>
          </w:p>
          <w:p w:rsidR="00A62EB3" w:rsidRPr="001646CF" w:rsidRDefault="00A62EB3" w:rsidP="00A62EB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646CF">
              <w:rPr>
                <w:rFonts w:ascii="Times New Roman" w:hAnsi="Times New Roman"/>
                <w:color w:val="000000"/>
                <w:sz w:val="26"/>
                <w:szCs w:val="26"/>
              </w:rPr>
              <w:t>сообщениями, докладами;</w:t>
            </w:r>
          </w:p>
          <w:p w:rsidR="00A62EB3" w:rsidRPr="001646CF" w:rsidRDefault="00A62EB3" w:rsidP="00A62EB3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1646CF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защита </w:t>
            </w:r>
            <w:proofErr w:type="spellStart"/>
            <w:r w:rsidRPr="001646CF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презентаций,рефератов</w:t>
            </w:r>
            <w:proofErr w:type="spellEnd"/>
            <w:r w:rsidRPr="001646CF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;</w:t>
            </w:r>
          </w:p>
          <w:p w:rsidR="00A62EB3" w:rsidRPr="001646CF" w:rsidRDefault="00A62EB3" w:rsidP="00A62EB3">
            <w:pPr>
              <w:spacing w:before="120"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646CF">
              <w:rPr>
                <w:rFonts w:ascii="Times New Roman" w:hAnsi="Times New Roman"/>
                <w:sz w:val="26"/>
                <w:szCs w:val="26"/>
                <w:lang w:eastAsia="ru-RU"/>
              </w:rPr>
              <w:t>оценка за участие в предметных декадах;</w:t>
            </w:r>
          </w:p>
        </w:tc>
      </w:tr>
      <w:tr w:rsidR="00A62EB3" w:rsidRPr="001646CF" w:rsidTr="00853940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1646CF" w:rsidRDefault="00A62EB3" w:rsidP="00A62EB3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1646CF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1646CF" w:rsidRDefault="00A62EB3" w:rsidP="00A62EB3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1646CF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защита презентаций, сообщений;</w:t>
            </w:r>
          </w:p>
          <w:p w:rsidR="00A62EB3" w:rsidRPr="001646CF" w:rsidRDefault="00A62EB3" w:rsidP="00A62EB3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1646CF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написание сочинений, эссе;</w:t>
            </w:r>
          </w:p>
          <w:p w:rsidR="00A62EB3" w:rsidRPr="001646CF" w:rsidRDefault="00A62EB3" w:rsidP="00A62EB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1646CF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оценка выполнения </w:t>
            </w:r>
            <w:r w:rsidRPr="001646CF">
              <w:rPr>
                <w:rFonts w:ascii="Times New Roman" w:hAnsi="Times New Roman"/>
                <w:color w:val="000000"/>
                <w:sz w:val="26"/>
                <w:szCs w:val="26"/>
              </w:rPr>
              <w:t>внеаудиторной (самостоятельной) работы (по темам);</w:t>
            </w:r>
          </w:p>
          <w:p w:rsidR="00A62EB3" w:rsidRPr="001646CF" w:rsidRDefault="00A62EB3" w:rsidP="00A62EB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1646CF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оценка выполнения практических</w:t>
            </w:r>
          </w:p>
          <w:p w:rsidR="00A62EB3" w:rsidRPr="001646CF" w:rsidRDefault="00A62EB3" w:rsidP="00A62EB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646CF">
              <w:rPr>
                <w:rFonts w:ascii="Times New Roman" w:hAnsi="Times New Roman"/>
                <w:color w:val="000000"/>
                <w:sz w:val="26"/>
                <w:szCs w:val="26"/>
              </w:rPr>
              <w:t>занятий;</w:t>
            </w:r>
          </w:p>
          <w:p w:rsidR="00A62EB3" w:rsidRPr="001646CF" w:rsidRDefault="00A62EB3" w:rsidP="00A62EB3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1646CF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выступление перед аудиторией с</w:t>
            </w:r>
          </w:p>
          <w:p w:rsidR="00A62EB3" w:rsidRPr="001646CF" w:rsidRDefault="00A62EB3" w:rsidP="00A62EB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646CF">
              <w:rPr>
                <w:rFonts w:ascii="Times New Roman" w:hAnsi="Times New Roman"/>
                <w:color w:val="000000"/>
                <w:sz w:val="26"/>
                <w:szCs w:val="26"/>
              </w:rPr>
              <w:t>сообщениями, докладами;</w:t>
            </w:r>
          </w:p>
          <w:p w:rsidR="00A62EB3" w:rsidRPr="001646CF" w:rsidRDefault="00A62EB3" w:rsidP="00A62EB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646CF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тестирование</w:t>
            </w:r>
          </w:p>
        </w:tc>
      </w:tr>
      <w:tr w:rsidR="00A62EB3" w:rsidRPr="001646CF" w:rsidTr="00853940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1646CF" w:rsidRDefault="00A62EB3" w:rsidP="00A62EB3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1646CF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lastRenderedPageBreak/>
              <w:t>ОК 3. Принимать решения в стандартных и нестандартных ситуациях и нести за них ответственность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1646CF" w:rsidRDefault="00A62EB3" w:rsidP="00A62EB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1646CF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оценка выполнения практических</w:t>
            </w:r>
          </w:p>
          <w:p w:rsidR="00A62EB3" w:rsidRPr="001646CF" w:rsidRDefault="00A62EB3" w:rsidP="00A62EB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646CF">
              <w:rPr>
                <w:rFonts w:ascii="Times New Roman" w:hAnsi="Times New Roman"/>
                <w:color w:val="000000"/>
                <w:sz w:val="26"/>
                <w:szCs w:val="26"/>
              </w:rPr>
              <w:t>занятий;</w:t>
            </w:r>
          </w:p>
          <w:p w:rsidR="00A62EB3" w:rsidRPr="001646CF" w:rsidRDefault="00A62EB3" w:rsidP="00A62EB3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1646CF">
              <w:rPr>
                <w:rFonts w:ascii="Times New Roman" w:hAnsi="Times New Roman"/>
                <w:sz w:val="26"/>
                <w:szCs w:val="26"/>
                <w:lang w:eastAsia="ru-RU"/>
              </w:rPr>
              <w:t>оценка за участие в предметных декадах;</w:t>
            </w:r>
          </w:p>
          <w:p w:rsidR="00A62EB3" w:rsidRPr="001646CF" w:rsidRDefault="00A62EB3" w:rsidP="00A62EB3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1646CF">
              <w:rPr>
                <w:rFonts w:ascii="Times New Roman" w:hAnsi="Times New Roman"/>
                <w:sz w:val="26"/>
                <w:szCs w:val="26"/>
                <w:lang w:eastAsia="ru-RU"/>
              </w:rPr>
              <w:t>оценка участия в дискуссиях;</w:t>
            </w:r>
          </w:p>
          <w:p w:rsidR="00A62EB3" w:rsidRPr="001646CF" w:rsidRDefault="00A62EB3" w:rsidP="00A62EB3">
            <w:pPr>
              <w:widowControl w:val="0"/>
              <w:spacing w:before="120"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646CF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выступление перед аудиторией с</w:t>
            </w:r>
          </w:p>
          <w:p w:rsidR="00A62EB3" w:rsidRPr="001646CF" w:rsidRDefault="00A62EB3" w:rsidP="00A62EB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646CF">
              <w:rPr>
                <w:rFonts w:ascii="Times New Roman" w:hAnsi="Times New Roman"/>
                <w:color w:val="000000"/>
                <w:sz w:val="26"/>
                <w:szCs w:val="26"/>
              </w:rPr>
              <w:t>сообщениями, докладами;</w:t>
            </w:r>
          </w:p>
          <w:p w:rsidR="00A62EB3" w:rsidRPr="001646CF" w:rsidRDefault="00A62EB3" w:rsidP="00A62EB3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1646CF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защита презента</w:t>
            </w:r>
            <w:r w:rsidR="001646CF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ций, проектов;</w:t>
            </w:r>
          </w:p>
        </w:tc>
      </w:tr>
      <w:tr w:rsidR="00A62EB3" w:rsidRPr="001646CF" w:rsidTr="004F4671">
        <w:trPr>
          <w:trHeight w:val="3392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1646CF" w:rsidRDefault="00A62EB3" w:rsidP="00A62EB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646CF">
              <w:rPr>
                <w:rFonts w:ascii="Times New Roman" w:hAnsi="Times New Roman"/>
                <w:sz w:val="26"/>
                <w:szCs w:val="26"/>
              </w:rPr>
              <w:t>ОК 04. Осуществлять поиск и использование информации, необходимой для эффективного выполнения профессиональных  задач, профессионального и личностного развития</w:t>
            </w:r>
          </w:p>
          <w:p w:rsidR="00A62EB3" w:rsidRPr="001646CF" w:rsidRDefault="00A62EB3" w:rsidP="00A62EB3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1646CF" w:rsidRDefault="00A62EB3" w:rsidP="00A62EB3">
            <w:pPr>
              <w:widowControl w:val="0"/>
              <w:spacing w:before="120"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646CF">
              <w:rPr>
                <w:rFonts w:ascii="Times New Roman" w:hAnsi="Times New Roman"/>
                <w:sz w:val="26"/>
                <w:szCs w:val="26"/>
                <w:lang w:eastAsia="ru-RU"/>
              </w:rPr>
              <w:t>оценка конспекта текста учебника или учебного пособия;</w:t>
            </w:r>
          </w:p>
          <w:p w:rsidR="00A62EB3" w:rsidRPr="001646CF" w:rsidRDefault="00A62EB3" w:rsidP="00A62EB3">
            <w:pPr>
              <w:widowControl w:val="0"/>
              <w:spacing w:before="120"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646CF">
              <w:rPr>
                <w:rFonts w:ascii="Times New Roman" w:hAnsi="Times New Roman"/>
                <w:sz w:val="26"/>
                <w:szCs w:val="26"/>
                <w:lang w:eastAsia="ru-RU"/>
              </w:rPr>
              <w:t>ведение записей лекций в рабочей тетради;</w:t>
            </w:r>
          </w:p>
          <w:p w:rsidR="00A62EB3" w:rsidRPr="001646CF" w:rsidRDefault="00A62EB3" w:rsidP="00A62EB3">
            <w:pPr>
              <w:widowControl w:val="0"/>
              <w:spacing w:before="120"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1646CF">
              <w:rPr>
                <w:rFonts w:ascii="Times New Roman" w:hAnsi="Times New Roman"/>
                <w:sz w:val="26"/>
                <w:szCs w:val="26"/>
                <w:lang w:eastAsia="ru-RU"/>
              </w:rPr>
              <w:t>устный/ письменный опрос;</w:t>
            </w:r>
          </w:p>
          <w:p w:rsidR="00A62EB3" w:rsidRPr="001646CF" w:rsidRDefault="00A62EB3" w:rsidP="00A62EB3">
            <w:pPr>
              <w:widowControl w:val="0"/>
              <w:spacing w:before="120"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646CF">
              <w:rPr>
                <w:rFonts w:ascii="Times New Roman" w:hAnsi="Times New Roman"/>
                <w:sz w:val="26"/>
                <w:szCs w:val="26"/>
                <w:lang w:eastAsia="ru-RU"/>
              </w:rPr>
              <w:t>выступление на занятиях с докладами;</w:t>
            </w:r>
          </w:p>
          <w:p w:rsidR="00A62EB3" w:rsidRPr="001646CF" w:rsidRDefault="00A62EB3" w:rsidP="00A62EB3">
            <w:pPr>
              <w:widowControl w:val="0"/>
              <w:spacing w:before="120"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646CF">
              <w:rPr>
                <w:rFonts w:ascii="Times New Roman" w:hAnsi="Times New Roman"/>
                <w:sz w:val="26"/>
                <w:szCs w:val="26"/>
                <w:lang w:eastAsia="ru-RU"/>
              </w:rPr>
              <w:t>оформление рефератов;</w:t>
            </w:r>
          </w:p>
          <w:p w:rsidR="00A62EB3" w:rsidRPr="001646CF" w:rsidRDefault="00A62EB3" w:rsidP="00A62EB3">
            <w:pPr>
              <w:widowControl w:val="0"/>
              <w:spacing w:before="120"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646CF">
              <w:rPr>
                <w:rFonts w:ascii="Times New Roman" w:hAnsi="Times New Roman"/>
                <w:sz w:val="26"/>
                <w:szCs w:val="26"/>
                <w:lang w:eastAsia="ru-RU"/>
              </w:rPr>
              <w:t>составление презентаций</w:t>
            </w:r>
          </w:p>
          <w:p w:rsidR="00A62EB3" w:rsidRPr="001646CF" w:rsidRDefault="00A62EB3" w:rsidP="001646CF">
            <w:pPr>
              <w:widowControl w:val="0"/>
              <w:spacing w:before="120"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646CF">
              <w:rPr>
                <w:rFonts w:ascii="Times New Roman" w:hAnsi="Times New Roman"/>
                <w:sz w:val="26"/>
                <w:szCs w:val="26"/>
                <w:lang w:eastAsia="ru-RU"/>
              </w:rPr>
              <w:t>у</w:t>
            </w:r>
            <w:r w:rsidR="001646CF">
              <w:rPr>
                <w:rFonts w:ascii="Times New Roman" w:hAnsi="Times New Roman"/>
                <w:sz w:val="26"/>
                <w:szCs w:val="26"/>
                <w:lang w:eastAsia="ru-RU"/>
              </w:rPr>
              <w:t>стный  пересказ учебного текста</w:t>
            </w:r>
          </w:p>
        </w:tc>
      </w:tr>
      <w:tr w:rsidR="00A62EB3" w:rsidRPr="001646CF" w:rsidTr="004F4671">
        <w:trPr>
          <w:trHeight w:val="1889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1646CF" w:rsidRDefault="00A62EB3" w:rsidP="00A62EB3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1646CF">
              <w:rPr>
                <w:rFonts w:ascii="Times New Roman" w:hAnsi="Times New Roman"/>
                <w:sz w:val="26"/>
                <w:szCs w:val="26"/>
              </w:rPr>
              <w:t>ОК 05. Использовать информационно-коммуникационные  технологии в профессиональной деятельности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1646CF" w:rsidRDefault="00A62EB3" w:rsidP="00A62EB3">
            <w:pPr>
              <w:widowControl w:val="0"/>
              <w:spacing w:before="120"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646CF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выступление на занятиях </w:t>
            </w:r>
            <w:proofErr w:type="spellStart"/>
            <w:r w:rsidRPr="001646CF">
              <w:rPr>
                <w:rFonts w:ascii="Times New Roman" w:hAnsi="Times New Roman"/>
                <w:sz w:val="26"/>
                <w:szCs w:val="26"/>
                <w:lang w:eastAsia="ru-RU"/>
              </w:rPr>
              <w:t>ссообщениями</w:t>
            </w:r>
            <w:proofErr w:type="spellEnd"/>
            <w:r w:rsidRPr="001646CF">
              <w:rPr>
                <w:rFonts w:ascii="Times New Roman" w:hAnsi="Times New Roman"/>
                <w:sz w:val="26"/>
                <w:szCs w:val="26"/>
                <w:lang w:eastAsia="ru-RU"/>
              </w:rPr>
              <w:t>;</w:t>
            </w:r>
          </w:p>
          <w:p w:rsidR="00A62EB3" w:rsidRPr="001646CF" w:rsidRDefault="00A62EB3" w:rsidP="00A62EB3">
            <w:pPr>
              <w:widowControl w:val="0"/>
              <w:spacing w:before="120"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646CF">
              <w:rPr>
                <w:rFonts w:ascii="Times New Roman" w:hAnsi="Times New Roman"/>
                <w:sz w:val="26"/>
                <w:szCs w:val="26"/>
                <w:lang w:eastAsia="ru-RU"/>
              </w:rPr>
              <w:t>оформление рефератов;</w:t>
            </w:r>
          </w:p>
          <w:p w:rsidR="00A62EB3" w:rsidRPr="001646CF" w:rsidRDefault="00A62EB3" w:rsidP="00A62EB3">
            <w:pPr>
              <w:widowControl w:val="0"/>
              <w:spacing w:before="120"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646CF">
              <w:rPr>
                <w:rFonts w:ascii="Times New Roman" w:hAnsi="Times New Roman"/>
                <w:sz w:val="26"/>
                <w:szCs w:val="26"/>
                <w:lang w:eastAsia="ru-RU"/>
              </w:rPr>
              <w:t>содержание и оформление мультимедийной презентации</w:t>
            </w:r>
          </w:p>
        </w:tc>
      </w:tr>
      <w:tr w:rsidR="00A62EB3" w:rsidRPr="001646CF" w:rsidTr="004F4671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1646CF" w:rsidRDefault="00A62EB3" w:rsidP="00A62EB3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1646CF">
              <w:rPr>
                <w:rFonts w:ascii="Times New Roman" w:hAnsi="Times New Roman"/>
                <w:sz w:val="26"/>
                <w:szCs w:val="26"/>
              </w:rPr>
              <w:t>ОК 06. Работать в коллективе и команде, эффективно взаимодействовать с коллегами, руководством, потребителями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1646CF" w:rsidRDefault="00A62EB3" w:rsidP="00A62EB3">
            <w:pPr>
              <w:widowControl w:val="0"/>
              <w:spacing w:before="120"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646CF">
              <w:rPr>
                <w:rFonts w:ascii="Times New Roman" w:hAnsi="Times New Roman"/>
                <w:sz w:val="26"/>
                <w:szCs w:val="26"/>
                <w:lang w:eastAsia="ru-RU"/>
              </w:rPr>
              <w:t>беседа с куратором (классным руководителем);</w:t>
            </w:r>
          </w:p>
          <w:p w:rsidR="00A62EB3" w:rsidRPr="001646CF" w:rsidRDefault="00A62EB3" w:rsidP="00A62EB3">
            <w:pPr>
              <w:widowControl w:val="0"/>
              <w:spacing w:before="120"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646CF">
              <w:rPr>
                <w:rFonts w:ascii="Times New Roman" w:hAnsi="Times New Roman"/>
                <w:sz w:val="26"/>
                <w:szCs w:val="26"/>
                <w:lang w:eastAsia="ru-RU"/>
              </w:rPr>
              <w:t>наблюдение во время проведения учебных занятий и внеурочных мероприятий;</w:t>
            </w:r>
          </w:p>
          <w:p w:rsidR="00A62EB3" w:rsidRPr="001646CF" w:rsidRDefault="00A62EB3" w:rsidP="00A62EB3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1646CF">
              <w:rPr>
                <w:rFonts w:ascii="Times New Roman" w:hAnsi="Times New Roman"/>
                <w:sz w:val="26"/>
                <w:szCs w:val="26"/>
                <w:lang w:eastAsia="ru-RU"/>
              </w:rPr>
              <w:t>оценка участия в диспутах, дебатах.</w:t>
            </w:r>
          </w:p>
        </w:tc>
      </w:tr>
    </w:tbl>
    <w:p w:rsidR="00A62EB3" w:rsidRPr="001646CF" w:rsidRDefault="00A62EB3" w:rsidP="00A62EB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62EB3" w:rsidRPr="001646CF" w:rsidRDefault="00A62EB3" w:rsidP="00A62EB3">
      <w:pPr>
        <w:rPr>
          <w:sz w:val="26"/>
          <w:szCs w:val="26"/>
        </w:rPr>
      </w:pPr>
    </w:p>
    <w:p w:rsidR="0027500A" w:rsidRPr="001646CF" w:rsidRDefault="0027500A">
      <w:pPr>
        <w:rPr>
          <w:sz w:val="26"/>
          <w:szCs w:val="26"/>
        </w:rPr>
      </w:pPr>
    </w:p>
    <w:p w:rsidR="001646CF" w:rsidRPr="001646CF" w:rsidRDefault="001646CF">
      <w:pPr>
        <w:rPr>
          <w:sz w:val="26"/>
          <w:szCs w:val="26"/>
        </w:rPr>
      </w:pPr>
    </w:p>
    <w:sectPr w:rsidR="001646CF" w:rsidRPr="001646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12CD4"/>
    <w:multiLevelType w:val="hybridMultilevel"/>
    <w:tmpl w:val="81925EAC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" w15:restartNumberingAfterBreak="0">
    <w:nsid w:val="12237C14"/>
    <w:multiLevelType w:val="hybridMultilevel"/>
    <w:tmpl w:val="E67CA0F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FB4EDA"/>
    <w:multiLevelType w:val="multilevel"/>
    <w:tmpl w:val="785834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97D12C5"/>
    <w:multiLevelType w:val="hybridMultilevel"/>
    <w:tmpl w:val="8A02F9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9A1AF8"/>
    <w:multiLevelType w:val="hybridMultilevel"/>
    <w:tmpl w:val="C6AC6D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A91F87"/>
    <w:multiLevelType w:val="hybridMultilevel"/>
    <w:tmpl w:val="3AB0BE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E87331"/>
    <w:multiLevelType w:val="hybridMultilevel"/>
    <w:tmpl w:val="039CE34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154B4C"/>
    <w:multiLevelType w:val="hybridMultilevel"/>
    <w:tmpl w:val="908611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4F3605"/>
    <w:multiLevelType w:val="hybridMultilevel"/>
    <w:tmpl w:val="92C298E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CA6560"/>
    <w:multiLevelType w:val="hybridMultilevel"/>
    <w:tmpl w:val="636216E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8D6541"/>
    <w:multiLevelType w:val="hybridMultilevel"/>
    <w:tmpl w:val="777085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66616C"/>
    <w:multiLevelType w:val="hybridMultilevel"/>
    <w:tmpl w:val="B45006F6"/>
    <w:lvl w:ilvl="0" w:tplc="0419000D">
      <w:start w:val="1"/>
      <w:numFmt w:val="bullet"/>
      <w:lvlText w:val=""/>
      <w:lvlJc w:val="left"/>
      <w:pPr>
        <w:ind w:left="53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6F32C8"/>
    <w:multiLevelType w:val="hybridMultilevel"/>
    <w:tmpl w:val="E5C2E19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E14312"/>
    <w:multiLevelType w:val="hybridMultilevel"/>
    <w:tmpl w:val="1F345EE0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</w:num>
  <w:num w:numId="5">
    <w:abstractNumId w:val="8"/>
  </w:num>
  <w:num w:numId="6">
    <w:abstractNumId w:val="7"/>
  </w:num>
  <w:num w:numId="7">
    <w:abstractNumId w:val="1"/>
  </w:num>
  <w:num w:numId="8">
    <w:abstractNumId w:val="5"/>
  </w:num>
  <w:num w:numId="9">
    <w:abstractNumId w:val="12"/>
  </w:num>
  <w:num w:numId="10">
    <w:abstractNumId w:val="6"/>
  </w:num>
  <w:num w:numId="11">
    <w:abstractNumId w:val="9"/>
  </w:num>
  <w:num w:numId="12">
    <w:abstractNumId w:val="11"/>
  </w:num>
  <w:num w:numId="13">
    <w:abstractNumId w:val="10"/>
  </w:num>
  <w:num w:numId="14">
    <w:abstractNumId w:val="3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2EB3"/>
    <w:rsid w:val="000A62E5"/>
    <w:rsid w:val="001646CF"/>
    <w:rsid w:val="001E2079"/>
    <w:rsid w:val="00246F0C"/>
    <w:rsid w:val="0027500A"/>
    <w:rsid w:val="002757A4"/>
    <w:rsid w:val="002C43EF"/>
    <w:rsid w:val="00334B1D"/>
    <w:rsid w:val="00422741"/>
    <w:rsid w:val="004F4671"/>
    <w:rsid w:val="005259E0"/>
    <w:rsid w:val="00691446"/>
    <w:rsid w:val="006F637D"/>
    <w:rsid w:val="00716EF0"/>
    <w:rsid w:val="00853940"/>
    <w:rsid w:val="008C4FFE"/>
    <w:rsid w:val="00971490"/>
    <w:rsid w:val="00991366"/>
    <w:rsid w:val="00A62EB3"/>
    <w:rsid w:val="00E3547E"/>
    <w:rsid w:val="00FD7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79CA11-63F2-4760-B182-C63024140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A62EB3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62EB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62EB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62EB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A62EB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A62EB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rmal (Web)"/>
    <w:basedOn w:val="a"/>
    <w:uiPriority w:val="99"/>
    <w:unhideWhenUsed/>
    <w:rsid w:val="00A62E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5"/>
    <w:uiPriority w:val="99"/>
    <w:semiHidden/>
    <w:rsid w:val="00A62EB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4"/>
    <w:uiPriority w:val="99"/>
    <w:semiHidden/>
    <w:unhideWhenUsed/>
    <w:rsid w:val="00A62EB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Верхний колонтитул Знак1"/>
    <w:basedOn w:val="a0"/>
    <w:uiPriority w:val="99"/>
    <w:semiHidden/>
    <w:rsid w:val="00A62EB3"/>
  </w:style>
  <w:style w:type="character" w:customStyle="1" w:styleId="a6">
    <w:name w:val="Нижний колонтитул Знак"/>
    <w:basedOn w:val="a0"/>
    <w:link w:val="a7"/>
    <w:uiPriority w:val="99"/>
    <w:semiHidden/>
    <w:rsid w:val="00A62EB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6"/>
    <w:uiPriority w:val="99"/>
    <w:semiHidden/>
    <w:unhideWhenUsed/>
    <w:rsid w:val="00A62EB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Нижний колонтитул Знак1"/>
    <w:basedOn w:val="a0"/>
    <w:uiPriority w:val="99"/>
    <w:semiHidden/>
    <w:rsid w:val="00A62EB3"/>
  </w:style>
  <w:style w:type="character" w:customStyle="1" w:styleId="21">
    <w:name w:val="Основной текст с отступом 2 Знак"/>
    <w:basedOn w:val="a0"/>
    <w:link w:val="22"/>
    <w:uiPriority w:val="99"/>
    <w:semiHidden/>
    <w:rsid w:val="00A62EB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Indent 2"/>
    <w:basedOn w:val="a"/>
    <w:link w:val="21"/>
    <w:uiPriority w:val="99"/>
    <w:semiHidden/>
    <w:unhideWhenUsed/>
    <w:rsid w:val="00A62EB3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0">
    <w:name w:val="Основной текст с отступом 2 Знак1"/>
    <w:basedOn w:val="a0"/>
    <w:uiPriority w:val="99"/>
    <w:semiHidden/>
    <w:rsid w:val="00A62EB3"/>
  </w:style>
  <w:style w:type="paragraph" w:styleId="a8">
    <w:name w:val="No Spacing"/>
    <w:uiPriority w:val="1"/>
    <w:qFormat/>
    <w:rsid w:val="00A62EB3"/>
    <w:pPr>
      <w:spacing w:after="0" w:line="240" w:lineRule="auto"/>
    </w:pPr>
  </w:style>
  <w:style w:type="paragraph" w:styleId="a9">
    <w:name w:val="List Paragraph"/>
    <w:basedOn w:val="a"/>
    <w:uiPriority w:val="34"/>
    <w:qFormat/>
    <w:rsid w:val="00A62EB3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FontStyle26">
    <w:name w:val="Font Style26"/>
    <w:basedOn w:val="a0"/>
    <w:uiPriority w:val="99"/>
    <w:rsid w:val="00A62EB3"/>
    <w:rPr>
      <w:rFonts w:ascii="Courier New" w:hAnsi="Courier New" w:cs="Courier New" w:hint="default"/>
      <w:sz w:val="22"/>
      <w:szCs w:val="22"/>
    </w:rPr>
  </w:style>
  <w:style w:type="character" w:customStyle="1" w:styleId="FontStyle27">
    <w:name w:val="Font Style27"/>
    <w:basedOn w:val="a0"/>
    <w:uiPriority w:val="99"/>
    <w:rsid w:val="00A62EB3"/>
    <w:rPr>
      <w:rFonts w:ascii="Times New Roman" w:hAnsi="Times New Roman" w:cs="Times New Roman" w:hint="default"/>
      <w:spacing w:val="30"/>
      <w:sz w:val="16"/>
      <w:szCs w:val="16"/>
    </w:rPr>
  </w:style>
  <w:style w:type="character" w:customStyle="1" w:styleId="FontStyle28">
    <w:name w:val="Font Style28"/>
    <w:basedOn w:val="a0"/>
    <w:uiPriority w:val="99"/>
    <w:rsid w:val="00A62EB3"/>
    <w:rPr>
      <w:rFonts w:ascii="Courier New" w:hAnsi="Courier New" w:cs="Courier New" w:hint="default"/>
      <w:spacing w:val="10"/>
      <w:sz w:val="22"/>
      <w:szCs w:val="22"/>
    </w:rPr>
  </w:style>
  <w:style w:type="character" w:customStyle="1" w:styleId="c4">
    <w:name w:val="c4"/>
    <w:basedOn w:val="a0"/>
    <w:rsid w:val="00A62EB3"/>
  </w:style>
  <w:style w:type="character" w:customStyle="1" w:styleId="c5">
    <w:name w:val="c5"/>
    <w:basedOn w:val="a0"/>
    <w:rsid w:val="00A62EB3"/>
  </w:style>
  <w:style w:type="character" w:customStyle="1" w:styleId="c18">
    <w:name w:val="c18"/>
    <w:basedOn w:val="a0"/>
    <w:rsid w:val="00A62EB3"/>
  </w:style>
  <w:style w:type="table" w:styleId="aa">
    <w:name w:val="Table Grid"/>
    <w:basedOn w:val="a1"/>
    <w:uiPriority w:val="59"/>
    <w:rsid w:val="00A62E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a"/>
    <w:uiPriority w:val="59"/>
    <w:rsid w:val="00A62EB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A62EB3"/>
    <w:rPr>
      <w:color w:val="0000FF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5259E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947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fourok.ru/site/go?href=http%3A%2F%2Fwww.gramma.ru%2FRUS%2F%3Fid%3D12.0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znanium.com/catalog/authors/books?ref=317901ad-f623-11e3-9766-90b11c31de4c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nanium.com/catalog/product/987835" TargetMode="External"/><Relationship Id="rId11" Type="http://schemas.openxmlformats.org/officeDocument/2006/relationships/hyperlink" Target="https://www.skype.com/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://www.gramota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nfourok.ru/site/go?href=http%3A%2F%2Flikbez.spb.ru%2Ftests%2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19</Pages>
  <Words>4421</Words>
  <Characters>25206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Анастасия</cp:lastModifiedBy>
  <cp:revision>20</cp:revision>
  <dcterms:created xsi:type="dcterms:W3CDTF">2022-02-12T19:33:00Z</dcterms:created>
  <dcterms:modified xsi:type="dcterms:W3CDTF">2022-04-01T10:12:00Z</dcterms:modified>
</cp:coreProperties>
</file>